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BE" w:rsidRPr="00D52129" w:rsidRDefault="00641ABE" w:rsidP="00641ABE">
      <w:pPr>
        <w:jc w:val="right"/>
        <w:rPr>
          <w:b/>
          <w:sz w:val="26"/>
          <w:szCs w:val="26"/>
        </w:rPr>
      </w:pPr>
      <w:r w:rsidRPr="00D52129">
        <w:rPr>
          <w:b/>
          <w:sz w:val="26"/>
          <w:szCs w:val="26"/>
        </w:rPr>
        <w:t>В СМИ</w:t>
      </w:r>
    </w:p>
    <w:p w:rsidR="00641ABE" w:rsidRDefault="00641ABE"/>
    <w:p w:rsidR="00641ABE" w:rsidRDefault="00641ABE"/>
    <w:p w:rsidR="00791C8E" w:rsidRPr="00791C8E" w:rsidRDefault="00791C8E" w:rsidP="00791C8E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791C8E">
        <w:rPr>
          <w:rFonts w:eastAsia="Times New Roman" w:cs="Times New Roman"/>
          <w:b/>
          <w:bCs/>
          <w:sz w:val="26"/>
          <w:szCs w:val="26"/>
          <w:lang w:eastAsia="ru-RU"/>
        </w:rPr>
        <w:t>ГОСУДАРСТВЕННЫЙ КОНТРОЛЬ (НАДЗОР)</w:t>
      </w:r>
      <w:r w:rsidRPr="00791C8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791C8E" w:rsidRPr="00791C8E" w:rsidRDefault="00791C8E" w:rsidP="00791C8E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791C8E">
        <w:rPr>
          <w:rFonts w:eastAsia="Times New Roman" w:cs="Times New Roman"/>
          <w:sz w:val="26"/>
          <w:szCs w:val="26"/>
          <w:lang w:eastAsia="ru-RU"/>
        </w:rPr>
        <w:t xml:space="preserve">  </w:t>
      </w:r>
    </w:p>
    <w:p w:rsidR="00641ABE" w:rsidRPr="00D52129" w:rsidRDefault="00791C8E" w:rsidP="00791C8E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791C8E">
        <w:rPr>
          <w:rFonts w:eastAsia="Times New Roman" w:cs="Times New Roman"/>
          <w:b/>
          <w:bCs/>
          <w:sz w:val="26"/>
          <w:szCs w:val="26"/>
          <w:lang w:eastAsia="ru-RU"/>
        </w:rPr>
        <w:t>Уточняются состав сведений и сроки их внесения в единый реестр контрольных (надзорных) мероприятий</w:t>
      </w:r>
      <w:r w:rsidRPr="00791C8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966ACF" w:rsidRPr="00966AC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52129" w:rsidRPr="00D5212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41ABE" w:rsidRPr="00641ABE" w:rsidRDefault="00641ABE"/>
    <w:p w:rsidR="00791C8E" w:rsidRPr="00791C8E" w:rsidRDefault="00641ABE" w:rsidP="00791C8E">
      <w:pPr>
        <w:rPr>
          <w:sz w:val="26"/>
          <w:szCs w:val="26"/>
        </w:rPr>
      </w:pPr>
      <w:r w:rsidRPr="00D52129">
        <w:rPr>
          <w:sz w:val="26"/>
          <w:szCs w:val="26"/>
        </w:rPr>
        <w:t xml:space="preserve">Прокуратура Лахденпохского района информирует, что </w:t>
      </w:r>
      <w:r w:rsidR="00791C8E">
        <w:rPr>
          <w:sz w:val="26"/>
          <w:szCs w:val="26"/>
        </w:rPr>
        <w:t>в</w:t>
      </w:r>
      <w:r w:rsidR="00791C8E" w:rsidRPr="00791C8E">
        <w:rPr>
          <w:sz w:val="26"/>
          <w:szCs w:val="26"/>
        </w:rPr>
        <w:t xml:space="preserve"> отношении физических лиц - граждан РФ сведения вносятся в единый реестр контрольным (надзорным) органом в части фамилии, имени и отчества (при наличии) и ИНН или СНИЛС. </w:t>
      </w:r>
    </w:p>
    <w:p w:rsidR="00791C8E" w:rsidRPr="00791C8E" w:rsidRDefault="00791C8E" w:rsidP="00791C8E">
      <w:pPr>
        <w:rPr>
          <w:sz w:val="26"/>
          <w:szCs w:val="26"/>
        </w:rPr>
      </w:pPr>
      <w:r w:rsidRPr="00791C8E">
        <w:rPr>
          <w:sz w:val="26"/>
          <w:szCs w:val="26"/>
        </w:rPr>
        <w:t xml:space="preserve">Сведения о филиалах иностранных юридических лиц в части наименования юридических лиц, ИНН, адреса (места нахождения) на территории РФ, а также кодов Общероссийского классификатора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филиалов, представительств иностранных юридических лиц. </w:t>
      </w:r>
    </w:p>
    <w:p w:rsidR="00791C8E" w:rsidRPr="00791C8E" w:rsidRDefault="00791C8E" w:rsidP="00791C8E">
      <w:pPr>
        <w:rPr>
          <w:sz w:val="26"/>
          <w:szCs w:val="26"/>
        </w:rPr>
      </w:pPr>
      <w:r w:rsidRPr="00791C8E">
        <w:rPr>
          <w:sz w:val="26"/>
          <w:szCs w:val="26"/>
        </w:rPr>
        <w:t xml:space="preserve">В состав сведений, в частности, включены сведения об информировании контролируемого лица, о форме и месте проведения профилактического мероприятия. </w:t>
      </w:r>
    </w:p>
    <w:p w:rsidR="00791C8E" w:rsidRPr="00791C8E" w:rsidRDefault="00791C8E" w:rsidP="00791C8E">
      <w:pPr>
        <w:rPr>
          <w:sz w:val="26"/>
          <w:szCs w:val="26"/>
        </w:rPr>
      </w:pPr>
      <w:r w:rsidRPr="00791C8E">
        <w:rPr>
          <w:sz w:val="26"/>
          <w:szCs w:val="26"/>
        </w:rPr>
        <w:t xml:space="preserve">Расширены указания по заполнению данных. </w:t>
      </w:r>
    </w:p>
    <w:p w:rsidR="00791C8E" w:rsidRPr="00FD31A6" w:rsidRDefault="00791C8E" w:rsidP="00791C8E">
      <w:pPr>
        <w:rPr>
          <w:sz w:val="26"/>
          <w:szCs w:val="26"/>
        </w:rPr>
      </w:pPr>
      <w:r w:rsidRPr="00791C8E">
        <w:rPr>
          <w:sz w:val="26"/>
          <w:szCs w:val="26"/>
        </w:rPr>
        <w:t xml:space="preserve">(Постановление Правительства РФ от 30.04.2022 N 786) </w:t>
      </w:r>
      <w:bookmarkStart w:id="0" w:name="_GoBack"/>
      <w:bookmarkEnd w:id="0"/>
    </w:p>
    <w:p w:rsidR="00D52129" w:rsidRPr="00FD31A6" w:rsidRDefault="00D52129" w:rsidP="00966ACF">
      <w:pPr>
        <w:rPr>
          <w:sz w:val="26"/>
          <w:szCs w:val="26"/>
        </w:rPr>
      </w:pPr>
    </w:p>
    <w:p w:rsidR="00D52129" w:rsidRPr="00D52129" w:rsidRDefault="00D52129" w:rsidP="00D52129"/>
    <w:p w:rsidR="00641ABE" w:rsidRPr="00641ABE" w:rsidRDefault="00641ABE" w:rsidP="00641ABE">
      <w:pPr>
        <w:ind w:firstLine="540"/>
        <w:rPr>
          <w:rFonts w:ascii="Verdana" w:eastAsia="Times New Roman" w:hAnsi="Verdana" w:cs="Times New Roman"/>
          <w:lang w:eastAsia="ru-RU"/>
        </w:rPr>
      </w:pPr>
    </w:p>
    <w:p w:rsidR="00641ABE" w:rsidRPr="00641ABE" w:rsidRDefault="00641ABE" w:rsidP="00641ABE"/>
    <w:sectPr w:rsidR="00641ABE" w:rsidRPr="00641ABE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537AD"/>
    <w:rsid w:val="00140CD4"/>
    <w:rsid w:val="001809EE"/>
    <w:rsid w:val="00422221"/>
    <w:rsid w:val="00641ABE"/>
    <w:rsid w:val="006537AD"/>
    <w:rsid w:val="00791C8E"/>
    <w:rsid w:val="00966ACF"/>
    <w:rsid w:val="00A53A91"/>
    <w:rsid w:val="00CE26E0"/>
    <w:rsid w:val="00D347A9"/>
    <w:rsid w:val="00D52129"/>
    <w:rsid w:val="00F063C4"/>
    <w:rsid w:val="00FD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A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6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Ильмаст Александр Николаевич</dc:creator>
  <cp:keywords/>
  <dc:description/>
  <cp:lastModifiedBy>User</cp:lastModifiedBy>
  <cp:revision>3</cp:revision>
  <cp:lastPrinted>2022-08-31T15:45:00Z</cp:lastPrinted>
  <dcterms:created xsi:type="dcterms:W3CDTF">2022-08-31T15:46:00Z</dcterms:created>
  <dcterms:modified xsi:type="dcterms:W3CDTF">2022-08-31T16:04:00Z</dcterms:modified>
</cp:coreProperties>
</file>