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99" w:rsidRDefault="00A17999" w:rsidP="00A17999">
      <w:pPr>
        <w:pStyle w:val="Default"/>
        <w:jc w:val="both"/>
      </w:pPr>
    </w:p>
    <w:p w:rsidR="00A17999" w:rsidRPr="00A17999" w:rsidRDefault="00A17999" w:rsidP="00A17999">
      <w:pPr>
        <w:pStyle w:val="Default"/>
        <w:jc w:val="both"/>
      </w:pPr>
    </w:p>
    <w:p w:rsidR="00A17999" w:rsidRPr="00CD4B4D" w:rsidRDefault="00A17999" w:rsidP="00CD4B4D">
      <w:pPr>
        <w:jc w:val="cente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РЕСПУБЛИКА  КАРЕЛИЯ</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 xml:space="preserve">СОВЕТ  </w:t>
      </w:r>
      <w:r w:rsidR="00020177">
        <w:rPr>
          <w:rFonts w:ascii="Times New Roman" w:hAnsi="Times New Roman"/>
          <w:sz w:val="24"/>
          <w:szCs w:val="24"/>
        </w:rPr>
        <w:t>ЭЛИСЕНВААРСКОГО</w:t>
      </w:r>
      <w:r w:rsidRPr="00CD4B4D">
        <w:rPr>
          <w:rFonts w:ascii="Times New Roman" w:hAnsi="Times New Roman"/>
          <w:sz w:val="24"/>
          <w:szCs w:val="24"/>
        </w:rPr>
        <w:t xml:space="preserve">  СЕЛЬСКОГО    ПОСЕЛЕНИЯ</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XX</w:t>
      </w:r>
      <w:r w:rsidR="004761AA">
        <w:rPr>
          <w:rFonts w:ascii="Times New Roman" w:hAnsi="Times New Roman"/>
          <w:sz w:val="24"/>
          <w:szCs w:val="24"/>
        </w:rPr>
        <w:t>VI</w:t>
      </w:r>
      <w:r w:rsidRPr="00CD4B4D">
        <w:rPr>
          <w:rFonts w:ascii="Times New Roman" w:hAnsi="Times New Roman"/>
          <w:sz w:val="24"/>
          <w:szCs w:val="24"/>
        </w:rPr>
        <w:t xml:space="preserve"> СЕССИЯ   IV  СОЗЫВА</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r w:rsidRPr="00CD4B4D">
        <w:rPr>
          <w:rFonts w:ascii="Times New Roman" w:hAnsi="Times New Roman"/>
          <w:sz w:val="24"/>
          <w:szCs w:val="24"/>
        </w:rPr>
        <w:t>РЕШЕНИЕ</w:t>
      </w: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p>
    <w:p w:rsidR="00A17999" w:rsidRPr="00CD4B4D" w:rsidRDefault="00A17999" w:rsidP="00CD4B4D">
      <w:pPr>
        <w:jc w:val="center"/>
        <w:rPr>
          <w:rFonts w:ascii="Times New Roman" w:hAnsi="Times New Roman"/>
          <w:sz w:val="24"/>
          <w:szCs w:val="24"/>
        </w:rPr>
      </w:pPr>
    </w:p>
    <w:p w:rsidR="00A17999" w:rsidRPr="00CD4B4D" w:rsidRDefault="004A3007" w:rsidP="00117FA0">
      <w:pPr>
        <w:rPr>
          <w:rFonts w:ascii="Times New Roman" w:hAnsi="Times New Roman"/>
          <w:sz w:val="24"/>
          <w:szCs w:val="24"/>
        </w:rPr>
      </w:pPr>
      <w:r>
        <w:rPr>
          <w:rFonts w:ascii="Times New Roman" w:hAnsi="Times New Roman"/>
          <w:sz w:val="24"/>
          <w:szCs w:val="24"/>
        </w:rPr>
        <w:t>От  «22</w:t>
      </w:r>
      <w:bookmarkStart w:id="0" w:name="_GoBack"/>
      <w:bookmarkEnd w:id="0"/>
      <w:r w:rsidR="00020177">
        <w:rPr>
          <w:rFonts w:ascii="Times New Roman" w:hAnsi="Times New Roman"/>
          <w:sz w:val="24"/>
          <w:szCs w:val="24"/>
        </w:rPr>
        <w:t>» ноября</w:t>
      </w:r>
      <w:r w:rsidR="00A17999" w:rsidRPr="00CD4B4D">
        <w:rPr>
          <w:rFonts w:ascii="Times New Roman" w:hAnsi="Times New Roman"/>
          <w:sz w:val="24"/>
          <w:szCs w:val="24"/>
        </w:rPr>
        <w:t xml:space="preserve">  2021 года                                                  </w:t>
      </w:r>
      <w:r w:rsidR="00020177">
        <w:rPr>
          <w:rFonts w:ascii="Times New Roman" w:hAnsi="Times New Roman"/>
          <w:sz w:val="24"/>
          <w:szCs w:val="24"/>
        </w:rPr>
        <w:t xml:space="preserve">                             №26</w:t>
      </w:r>
      <w:r w:rsidR="00051A50">
        <w:rPr>
          <w:rFonts w:ascii="Times New Roman" w:hAnsi="Times New Roman"/>
          <w:sz w:val="24"/>
          <w:szCs w:val="24"/>
        </w:rPr>
        <w:t>/94</w:t>
      </w:r>
      <w:r w:rsidR="00A17999" w:rsidRPr="00CD4B4D">
        <w:rPr>
          <w:rFonts w:ascii="Times New Roman" w:hAnsi="Times New Roman"/>
          <w:sz w:val="24"/>
          <w:szCs w:val="24"/>
        </w:rPr>
        <w:t>-4</w:t>
      </w:r>
    </w:p>
    <w:p w:rsidR="00A17999" w:rsidRPr="00CD4B4D" w:rsidRDefault="00F90E5A" w:rsidP="00117FA0">
      <w:pPr>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.Э</w:t>
      </w:r>
      <w:proofErr w:type="gramEnd"/>
      <w:r>
        <w:rPr>
          <w:rFonts w:ascii="Times New Roman" w:hAnsi="Times New Roman"/>
          <w:sz w:val="24"/>
          <w:szCs w:val="24"/>
        </w:rPr>
        <w:t>лисенваара</w:t>
      </w:r>
      <w:proofErr w:type="spellEnd"/>
    </w:p>
    <w:p w:rsidR="00A17999" w:rsidRPr="00CD4B4D" w:rsidRDefault="00A17999" w:rsidP="00CD4B4D">
      <w:pPr>
        <w:rPr>
          <w:rFonts w:ascii="Times New Roman" w:hAnsi="Times New Roman"/>
          <w:sz w:val="24"/>
          <w:szCs w:val="24"/>
        </w:rPr>
      </w:pPr>
    </w:p>
    <w:p w:rsidR="00A17999" w:rsidRPr="00CD4B4D" w:rsidRDefault="00A17999" w:rsidP="00117FA0">
      <w:pPr>
        <w:ind w:right="5386"/>
        <w:jc w:val="both"/>
        <w:rPr>
          <w:rFonts w:ascii="Times New Roman" w:hAnsi="Times New Roman"/>
          <w:sz w:val="24"/>
          <w:szCs w:val="24"/>
        </w:rPr>
      </w:pPr>
      <w:r w:rsidRPr="00CD4B4D">
        <w:rPr>
          <w:rFonts w:ascii="Times New Roman" w:hAnsi="Times New Roman"/>
          <w:sz w:val="24"/>
          <w:szCs w:val="24"/>
        </w:rPr>
        <w:t xml:space="preserve">Об утверждении Положения о </w:t>
      </w:r>
      <w:bookmarkStart w:id="1" w:name="_Hlk73706793"/>
      <w:r w:rsidRPr="00CD4B4D">
        <w:rPr>
          <w:rFonts w:ascii="Times New Roman" w:hAnsi="Times New Roman"/>
          <w:sz w:val="24"/>
          <w:szCs w:val="24"/>
        </w:rPr>
        <w:t xml:space="preserve">муниципальном контроле </w:t>
      </w:r>
      <w:bookmarkEnd w:id="1"/>
      <w:r w:rsidRPr="00CD4B4D">
        <w:rPr>
          <w:rFonts w:ascii="Times New Roman" w:eastAsia="Calibri" w:hAnsi="Times New Roman"/>
          <w:sz w:val="24"/>
          <w:szCs w:val="24"/>
        </w:rPr>
        <w:t>в области автомобильных дорог и дорожной деятельности, установленных в отношении автомобильных дорог</w:t>
      </w:r>
      <w:r w:rsidRPr="00CD4B4D">
        <w:rPr>
          <w:rFonts w:ascii="Times New Roman" w:hAnsi="Times New Roman"/>
          <w:sz w:val="24"/>
          <w:szCs w:val="24"/>
        </w:rPr>
        <w:t xml:space="preserve"> </w:t>
      </w:r>
      <w:proofErr w:type="spellStart"/>
      <w:r w:rsidR="00020177">
        <w:rPr>
          <w:rFonts w:ascii="Times New Roman" w:hAnsi="Times New Roman"/>
          <w:sz w:val="24"/>
          <w:szCs w:val="24"/>
        </w:rPr>
        <w:t>Элисенваарского</w:t>
      </w:r>
      <w:proofErr w:type="spellEnd"/>
      <w:r w:rsidR="00117FA0">
        <w:rPr>
          <w:rFonts w:ascii="Times New Roman" w:hAnsi="Times New Roman"/>
          <w:sz w:val="24"/>
          <w:szCs w:val="24"/>
        </w:rPr>
        <w:t xml:space="preserve"> сельского поселения</w:t>
      </w:r>
    </w:p>
    <w:p w:rsidR="00CD4B4D" w:rsidRDefault="00CD4B4D" w:rsidP="00CD4B4D">
      <w:pPr>
        <w:rPr>
          <w:rFonts w:ascii="Times New Roman" w:hAnsi="Times New Roman"/>
          <w:sz w:val="24"/>
          <w:szCs w:val="24"/>
        </w:rPr>
      </w:pPr>
    </w:p>
    <w:p w:rsidR="00CD4B4D" w:rsidRDefault="00CD4B4D" w:rsidP="00CD4B4D">
      <w:pPr>
        <w:rPr>
          <w:rFonts w:ascii="Times New Roman" w:hAnsi="Times New Roman"/>
          <w:sz w:val="24"/>
          <w:szCs w:val="24"/>
        </w:rPr>
      </w:pPr>
    </w:p>
    <w:p w:rsidR="00A17999" w:rsidRPr="00CD4B4D" w:rsidRDefault="00A17999" w:rsidP="00CD4B4D">
      <w:pPr>
        <w:rPr>
          <w:rFonts w:ascii="Times New Roman" w:hAnsi="Times New Roman"/>
          <w:sz w:val="24"/>
          <w:szCs w:val="24"/>
        </w:rPr>
      </w:pPr>
    </w:p>
    <w:p w:rsidR="00A17999" w:rsidRPr="00CD4B4D" w:rsidRDefault="00A17999" w:rsidP="00CD4B4D">
      <w:pPr>
        <w:jc w:val="both"/>
        <w:rPr>
          <w:rFonts w:ascii="Times New Roman" w:hAnsi="Times New Roman"/>
          <w:sz w:val="24"/>
          <w:szCs w:val="24"/>
        </w:rPr>
      </w:pPr>
    </w:p>
    <w:p w:rsidR="00A17999" w:rsidRPr="00CD4B4D" w:rsidRDefault="00A17999" w:rsidP="00117FA0">
      <w:pPr>
        <w:ind w:firstLine="567"/>
        <w:jc w:val="both"/>
        <w:rPr>
          <w:rFonts w:ascii="Times New Roman" w:eastAsiaTheme="minorHAnsi" w:hAnsi="Times New Roman"/>
          <w:sz w:val="24"/>
          <w:szCs w:val="24"/>
        </w:rPr>
      </w:pPr>
      <w:proofErr w:type="gramStart"/>
      <w:r w:rsidRPr="00CD4B4D">
        <w:rPr>
          <w:rFonts w:ascii="Times New Roman" w:hAnsi="Times New Roman"/>
          <w:sz w:val="24"/>
          <w:szCs w:val="24"/>
        </w:rPr>
        <w:t xml:space="preserve">В соответствии с Федеральным </w:t>
      </w:r>
      <w:hyperlink r:id="rId5" w:history="1">
        <w:r w:rsidRPr="00CD4B4D">
          <w:rPr>
            <w:rStyle w:val="a5"/>
            <w:rFonts w:ascii="Times New Roman" w:hAnsi="Times New Roman"/>
            <w:sz w:val="24"/>
            <w:szCs w:val="24"/>
          </w:rPr>
          <w:t>закон</w:t>
        </w:r>
      </w:hyperlink>
      <w:r w:rsidRPr="00CD4B4D">
        <w:rPr>
          <w:rFonts w:ascii="Times New Roman" w:hAnsi="Times New Roman"/>
          <w:sz w:val="24"/>
          <w:szCs w:val="24"/>
        </w:rPr>
        <w:t xml:space="preserve">ом от 06.10.2003г. № 131-ФЗ «Об общих принципах организации местного самоуправления в Российской Федерации», Федеральным </w:t>
      </w:r>
      <w:hyperlink r:id="rId6" w:history="1">
        <w:r w:rsidRPr="00CD4B4D">
          <w:rPr>
            <w:rStyle w:val="a5"/>
            <w:rFonts w:ascii="Times New Roman" w:hAnsi="Times New Roman"/>
            <w:sz w:val="24"/>
            <w:szCs w:val="24"/>
          </w:rPr>
          <w:t>закон</w:t>
        </w:r>
      </w:hyperlink>
      <w:r w:rsidRPr="00CD4B4D">
        <w:rPr>
          <w:rFonts w:ascii="Times New Roman" w:hAnsi="Times New Roman"/>
          <w:sz w:val="24"/>
          <w:szCs w:val="24"/>
        </w:rPr>
        <w:t xml:space="preserve">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CD4B4D">
          <w:rPr>
            <w:rStyle w:val="a5"/>
            <w:rFonts w:ascii="Times New Roman" w:hAnsi="Times New Roman"/>
            <w:sz w:val="24"/>
            <w:szCs w:val="24"/>
          </w:rPr>
          <w:t>закон</w:t>
        </w:r>
      </w:hyperlink>
      <w:r w:rsidRPr="00CD4B4D">
        <w:rPr>
          <w:rFonts w:ascii="Times New Roman" w:hAnsi="Times New Roman"/>
          <w:sz w:val="24"/>
          <w:szCs w:val="24"/>
        </w:rPr>
        <w:t>ом от 31.07.2020г. 248-ФЗ «О государственном контроле (надзоре) и муниципальном контроле</w:t>
      </w:r>
      <w:proofErr w:type="gramEnd"/>
      <w:r w:rsidRPr="00CD4B4D">
        <w:rPr>
          <w:rFonts w:ascii="Times New Roman" w:hAnsi="Times New Roman"/>
          <w:sz w:val="24"/>
          <w:szCs w:val="24"/>
        </w:rPr>
        <w:t xml:space="preserve"> в Российской Федерации», З</w:t>
      </w:r>
      <w:r w:rsidRPr="00CD4B4D">
        <w:rPr>
          <w:rFonts w:ascii="Times New Roman" w:eastAsiaTheme="minorHAnsi" w:hAnsi="Times New Roman"/>
          <w:sz w:val="24"/>
          <w:szCs w:val="24"/>
        </w:rPr>
        <w:t xml:space="preserve">акон Республики Карелия от 22.12.2014 N 1852-ЗРК «О закреплении за сельскими поселениями в Республике Карелия вопросов местного значения», </w:t>
      </w:r>
    </w:p>
    <w:p w:rsidR="00A17999" w:rsidRPr="00CD4B4D" w:rsidRDefault="00A17999" w:rsidP="00CD4B4D">
      <w:pPr>
        <w:jc w:val="both"/>
        <w:rPr>
          <w:rFonts w:ascii="Times New Roman" w:eastAsiaTheme="minorHAnsi" w:hAnsi="Times New Roman"/>
          <w:sz w:val="24"/>
          <w:szCs w:val="24"/>
        </w:rPr>
      </w:pP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Совет </w:t>
      </w:r>
      <w:proofErr w:type="spellStart"/>
      <w:r w:rsidR="00020177">
        <w:rPr>
          <w:rFonts w:ascii="Times New Roman" w:hAnsi="Times New Roman"/>
          <w:sz w:val="24"/>
          <w:szCs w:val="24"/>
        </w:rPr>
        <w:t>Элисенваарского</w:t>
      </w:r>
      <w:proofErr w:type="spellEnd"/>
      <w:r w:rsidRPr="00CD4B4D">
        <w:rPr>
          <w:rFonts w:ascii="Times New Roman" w:hAnsi="Times New Roman"/>
          <w:sz w:val="24"/>
          <w:szCs w:val="24"/>
        </w:rPr>
        <w:t xml:space="preserve"> сельского поселения РЕШИЛ:</w:t>
      </w:r>
    </w:p>
    <w:p w:rsidR="00A17999" w:rsidRPr="00CD4B4D" w:rsidRDefault="00A17999"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1. Утвердить прилагаемое Положение о муниципальном контроле </w:t>
      </w:r>
      <w:r w:rsidRPr="00CD4B4D">
        <w:rPr>
          <w:rFonts w:ascii="Times New Roman" w:eastAsia="Calibri" w:hAnsi="Times New Roman"/>
          <w:sz w:val="24"/>
          <w:szCs w:val="24"/>
        </w:rPr>
        <w:t>в области автомобильных дорог и дорожной деятельности, установленных в отношении автомобильных дорог</w:t>
      </w:r>
      <w:r w:rsidRPr="00CD4B4D">
        <w:rPr>
          <w:rFonts w:ascii="Times New Roman" w:hAnsi="Times New Roman"/>
          <w:sz w:val="24"/>
          <w:szCs w:val="24"/>
        </w:rPr>
        <w:t xml:space="preserve"> </w:t>
      </w:r>
      <w:proofErr w:type="spellStart"/>
      <w:r w:rsidR="00020177">
        <w:rPr>
          <w:rFonts w:ascii="Times New Roman" w:hAnsi="Times New Roman"/>
          <w:sz w:val="24"/>
          <w:szCs w:val="24"/>
        </w:rPr>
        <w:t>Элисенваарского</w:t>
      </w:r>
      <w:proofErr w:type="spellEnd"/>
      <w:r w:rsidRPr="00CD4B4D">
        <w:rPr>
          <w:rFonts w:ascii="Times New Roman" w:hAnsi="Times New Roman"/>
          <w:sz w:val="24"/>
          <w:szCs w:val="24"/>
        </w:rPr>
        <w:t xml:space="preserve"> сельского поселения.</w:t>
      </w: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2. Настоящее решение вступает в силу со дня его официального опубликования (обнародования).</w:t>
      </w:r>
    </w:p>
    <w:p w:rsidR="00A17999" w:rsidRPr="00CD4B4D" w:rsidRDefault="00A17999"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p>
    <w:p w:rsidR="00A17999"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Глава </w:t>
      </w:r>
      <w:proofErr w:type="spellStart"/>
      <w:r w:rsidR="00020177">
        <w:rPr>
          <w:rFonts w:ascii="Times New Roman" w:hAnsi="Times New Roman"/>
          <w:sz w:val="24"/>
          <w:szCs w:val="24"/>
        </w:rPr>
        <w:t>Элисенваарского</w:t>
      </w:r>
      <w:proofErr w:type="spellEnd"/>
      <w:r w:rsidR="00020177">
        <w:rPr>
          <w:rFonts w:ascii="Times New Roman" w:hAnsi="Times New Roman"/>
          <w:sz w:val="24"/>
          <w:szCs w:val="24"/>
        </w:rPr>
        <w:t xml:space="preserve"> сельского поселения:                              </w:t>
      </w:r>
      <w:proofErr w:type="spellStart"/>
      <w:r w:rsidR="00020177">
        <w:rPr>
          <w:rFonts w:ascii="Times New Roman" w:hAnsi="Times New Roman"/>
          <w:sz w:val="24"/>
          <w:szCs w:val="24"/>
        </w:rPr>
        <w:t>Л.М.Трудова</w:t>
      </w:r>
      <w:proofErr w:type="spellEnd"/>
    </w:p>
    <w:p w:rsidR="00020177" w:rsidRPr="00CD4B4D" w:rsidRDefault="00020177" w:rsidP="00117FA0">
      <w:pPr>
        <w:ind w:firstLine="567"/>
        <w:jc w:val="both"/>
        <w:rPr>
          <w:rFonts w:ascii="Times New Roman" w:hAnsi="Times New Roman"/>
          <w:sz w:val="24"/>
          <w:szCs w:val="24"/>
        </w:rPr>
      </w:pP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 xml:space="preserve">Председатель Совета </w:t>
      </w:r>
      <w:proofErr w:type="spellStart"/>
      <w:r w:rsidR="00020177">
        <w:rPr>
          <w:rFonts w:ascii="Times New Roman" w:hAnsi="Times New Roman"/>
          <w:sz w:val="24"/>
          <w:szCs w:val="24"/>
        </w:rPr>
        <w:t>Элисенваарского</w:t>
      </w:r>
      <w:proofErr w:type="spellEnd"/>
      <w:r w:rsidRPr="00CD4B4D">
        <w:rPr>
          <w:rFonts w:ascii="Times New Roman" w:hAnsi="Times New Roman"/>
          <w:sz w:val="24"/>
          <w:szCs w:val="24"/>
        </w:rPr>
        <w:t xml:space="preserve"> сельского </w:t>
      </w:r>
    </w:p>
    <w:p w:rsidR="00A17999" w:rsidRPr="00CD4B4D" w:rsidRDefault="00A17999" w:rsidP="00117FA0">
      <w:pPr>
        <w:ind w:firstLine="567"/>
        <w:jc w:val="both"/>
        <w:rPr>
          <w:rFonts w:ascii="Times New Roman" w:hAnsi="Times New Roman"/>
          <w:sz w:val="24"/>
          <w:szCs w:val="24"/>
        </w:rPr>
      </w:pPr>
      <w:r w:rsidRPr="00CD4B4D">
        <w:rPr>
          <w:rFonts w:ascii="Times New Roman" w:hAnsi="Times New Roman"/>
          <w:sz w:val="24"/>
          <w:szCs w:val="24"/>
        </w:rPr>
        <w:t>поселения:</w:t>
      </w:r>
      <w:r w:rsidRPr="00CD4B4D">
        <w:rPr>
          <w:rFonts w:ascii="Times New Roman" w:hAnsi="Times New Roman"/>
          <w:sz w:val="24"/>
          <w:szCs w:val="24"/>
        </w:rPr>
        <w:tab/>
        <w:t xml:space="preserve"> </w:t>
      </w:r>
      <w:r w:rsidRPr="00CD4B4D">
        <w:rPr>
          <w:rFonts w:ascii="Times New Roman" w:hAnsi="Times New Roman"/>
          <w:sz w:val="24"/>
          <w:szCs w:val="24"/>
        </w:rPr>
        <w:tab/>
        <w:t xml:space="preserve">                                                 </w:t>
      </w:r>
      <w:r w:rsidR="00020177">
        <w:rPr>
          <w:rFonts w:ascii="Times New Roman" w:hAnsi="Times New Roman"/>
          <w:sz w:val="24"/>
          <w:szCs w:val="24"/>
        </w:rPr>
        <w:t xml:space="preserve">                     </w:t>
      </w:r>
      <w:proofErr w:type="spellStart"/>
      <w:r w:rsidR="00020177">
        <w:rPr>
          <w:rFonts w:ascii="Times New Roman" w:hAnsi="Times New Roman"/>
          <w:sz w:val="24"/>
          <w:szCs w:val="24"/>
        </w:rPr>
        <w:t>А.В.Кошелев</w:t>
      </w:r>
      <w:proofErr w:type="spellEnd"/>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CD4B4D" w:rsidRDefault="00CD4B4D" w:rsidP="00CD4B4D">
      <w:pPr>
        <w:jc w:val="both"/>
        <w:rPr>
          <w:rFonts w:ascii="Times New Roman" w:hAnsi="Times New Roman"/>
          <w:sz w:val="24"/>
          <w:szCs w:val="24"/>
        </w:rPr>
      </w:pPr>
    </w:p>
    <w:p w:rsidR="00A17999" w:rsidRPr="00CD4B4D" w:rsidRDefault="00A17999" w:rsidP="00117FA0">
      <w:pPr>
        <w:ind w:left="5529"/>
        <w:jc w:val="center"/>
        <w:rPr>
          <w:rFonts w:ascii="Times New Roman" w:hAnsi="Times New Roman"/>
        </w:rPr>
      </w:pPr>
      <w:r w:rsidRPr="00CD4B4D">
        <w:rPr>
          <w:rFonts w:ascii="Times New Roman" w:hAnsi="Times New Roman"/>
        </w:rPr>
        <w:t>УТВЕРЖДЕНО</w:t>
      </w:r>
    </w:p>
    <w:p w:rsidR="00A17999" w:rsidRPr="00CD4B4D" w:rsidRDefault="00A17999" w:rsidP="00117FA0">
      <w:pPr>
        <w:ind w:left="5529"/>
        <w:jc w:val="both"/>
        <w:rPr>
          <w:rFonts w:ascii="Times New Roman" w:hAnsi="Times New Roman"/>
        </w:rPr>
      </w:pPr>
      <w:r w:rsidRPr="00CD4B4D">
        <w:rPr>
          <w:rFonts w:ascii="Times New Roman" w:hAnsi="Times New Roman"/>
        </w:rPr>
        <w:t>решением XX</w:t>
      </w:r>
      <w:r w:rsidR="004761AA">
        <w:rPr>
          <w:rFonts w:ascii="Times New Roman" w:hAnsi="Times New Roman"/>
        </w:rPr>
        <w:t>VI</w:t>
      </w:r>
      <w:r w:rsidRPr="00CD4B4D">
        <w:rPr>
          <w:rFonts w:ascii="Times New Roman" w:hAnsi="Times New Roman"/>
        </w:rPr>
        <w:t xml:space="preserve"> сессии  IV созыва Совета </w:t>
      </w:r>
      <w:proofErr w:type="spellStart"/>
      <w:r w:rsidR="00020177">
        <w:rPr>
          <w:rFonts w:ascii="Times New Roman" w:hAnsi="Times New Roman"/>
        </w:rPr>
        <w:t>Элисенваарского</w:t>
      </w:r>
      <w:proofErr w:type="spellEnd"/>
      <w:r w:rsidRPr="00CD4B4D">
        <w:rPr>
          <w:rFonts w:ascii="Times New Roman" w:hAnsi="Times New Roman"/>
        </w:rPr>
        <w:t xml:space="preserve"> сельского поселения </w:t>
      </w:r>
    </w:p>
    <w:p w:rsidR="00A17999" w:rsidRPr="00CD4B4D" w:rsidRDefault="004761AA" w:rsidP="00117FA0">
      <w:pPr>
        <w:ind w:left="5529"/>
        <w:jc w:val="both"/>
        <w:rPr>
          <w:rFonts w:ascii="Times New Roman" w:hAnsi="Times New Roman"/>
        </w:rPr>
      </w:pPr>
      <w:r>
        <w:rPr>
          <w:rFonts w:ascii="Times New Roman" w:hAnsi="Times New Roman"/>
        </w:rPr>
        <w:t>от «___» ________ г. №26</w:t>
      </w:r>
      <w:r w:rsidR="00A17999" w:rsidRPr="00CD4B4D">
        <w:rPr>
          <w:rFonts w:ascii="Times New Roman" w:hAnsi="Times New Roman"/>
        </w:rPr>
        <w:t>/ _____</w:t>
      </w:r>
    </w:p>
    <w:p w:rsidR="00A17999" w:rsidRPr="00CD4B4D" w:rsidRDefault="00A17999" w:rsidP="00CD4B4D">
      <w:pPr>
        <w:jc w:val="both"/>
        <w:rPr>
          <w:rFonts w:ascii="Times New Roman" w:hAnsi="Times New Roman"/>
          <w:sz w:val="24"/>
          <w:szCs w:val="24"/>
        </w:rPr>
      </w:pPr>
    </w:p>
    <w:p w:rsidR="00A17999" w:rsidRPr="00CD4B4D" w:rsidRDefault="00A17999" w:rsidP="00CD4B4D">
      <w:pPr>
        <w:jc w:val="both"/>
        <w:rPr>
          <w:rFonts w:ascii="Times New Roman" w:hAnsi="Times New Roman"/>
          <w:sz w:val="24"/>
          <w:szCs w:val="24"/>
        </w:rPr>
      </w:pPr>
    </w:p>
    <w:p w:rsidR="00A17999" w:rsidRPr="00CD4B4D" w:rsidRDefault="00A17999" w:rsidP="00CD4B4D">
      <w:pPr>
        <w:jc w:val="both"/>
        <w:rPr>
          <w:rFonts w:ascii="Times New Roman" w:hAnsi="Times New Roman"/>
          <w:sz w:val="24"/>
          <w:szCs w:val="24"/>
        </w:rPr>
      </w:pPr>
    </w:p>
    <w:p w:rsidR="00A17999" w:rsidRPr="00117FA0" w:rsidRDefault="00A17999" w:rsidP="00CD4B4D">
      <w:pPr>
        <w:jc w:val="center"/>
        <w:rPr>
          <w:rFonts w:ascii="Times New Roman" w:hAnsi="Times New Roman"/>
          <w:b/>
          <w:sz w:val="24"/>
          <w:szCs w:val="24"/>
        </w:rPr>
      </w:pPr>
      <w:r w:rsidRPr="00117FA0">
        <w:rPr>
          <w:rFonts w:ascii="Times New Roman" w:hAnsi="Times New Roman"/>
          <w:b/>
          <w:sz w:val="24"/>
          <w:szCs w:val="24"/>
        </w:rPr>
        <w:t>ПОЛОЖЕНИЕ</w:t>
      </w:r>
    </w:p>
    <w:p w:rsidR="00A17999" w:rsidRPr="00117FA0" w:rsidRDefault="00A17999" w:rsidP="00CD4B4D">
      <w:pPr>
        <w:jc w:val="center"/>
        <w:rPr>
          <w:rFonts w:ascii="Times New Roman" w:hAnsi="Times New Roman"/>
          <w:b/>
          <w:sz w:val="24"/>
          <w:szCs w:val="24"/>
        </w:rPr>
      </w:pPr>
      <w:r w:rsidRPr="00117FA0">
        <w:rPr>
          <w:rFonts w:ascii="Times New Roman" w:hAnsi="Times New Roman"/>
          <w:b/>
          <w:sz w:val="24"/>
          <w:szCs w:val="24"/>
        </w:rPr>
        <w:t xml:space="preserve">о муниципальном контроле </w:t>
      </w:r>
      <w:r w:rsidRPr="00117FA0">
        <w:rPr>
          <w:rFonts w:ascii="Times New Roman" w:eastAsia="Calibri" w:hAnsi="Times New Roman"/>
          <w:b/>
          <w:sz w:val="24"/>
          <w:szCs w:val="24"/>
        </w:rPr>
        <w:t>в области автомобильных дорог и дорожной деятельности, установленных в отношении автомобильных дорог</w:t>
      </w:r>
      <w:r w:rsidRPr="00117FA0">
        <w:rPr>
          <w:rFonts w:ascii="Times New Roman" w:hAnsi="Times New Roman"/>
          <w:b/>
          <w:sz w:val="24"/>
          <w:szCs w:val="24"/>
        </w:rPr>
        <w:t xml:space="preserve"> </w:t>
      </w:r>
      <w:proofErr w:type="spellStart"/>
      <w:r w:rsidR="00020177">
        <w:rPr>
          <w:rFonts w:ascii="Times New Roman" w:hAnsi="Times New Roman"/>
          <w:b/>
          <w:sz w:val="24"/>
          <w:szCs w:val="24"/>
        </w:rPr>
        <w:t>Элисенваарского</w:t>
      </w:r>
      <w:proofErr w:type="spellEnd"/>
      <w:r w:rsidRPr="00117FA0">
        <w:rPr>
          <w:rFonts w:ascii="Times New Roman" w:hAnsi="Times New Roman"/>
          <w:b/>
          <w:sz w:val="24"/>
          <w:szCs w:val="24"/>
        </w:rPr>
        <w:t xml:space="preserve"> сельского поселения</w:t>
      </w:r>
    </w:p>
    <w:p w:rsidR="00A17999" w:rsidRPr="00117FA0" w:rsidRDefault="00A17999" w:rsidP="00CD4B4D">
      <w:pPr>
        <w:jc w:val="both"/>
        <w:rPr>
          <w:rFonts w:ascii="Times New Roman" w:hAnsi="Times New Roman"/>
          <w:b/>
          <w:sz w:val="24"/>
          <w:szCs w:val="24"/>
        </w:rPr>
      </w:pPr>
    </w:p>
    <w:p w:rsidR="00A17999" w:rsidRPr="00CD4B4D" w:rsidRDefault="00A17999" w:rsidP="00CD4B4D">
      <w:pPr>
        <w:jc w:val="both"/>
        <w:rPr>
          <w:rFonts w:ascii="Times New Roman" w:hAnsi="Times New Roman"/>
          <w:sz w:val="24"/>
          <w:szCs w:val="24"/>
        </w:rPr>
      </w:pPr>
    </w:p>
    <w:p w:rsidR="00A17999" w:rsidRPr="00117FA0" w:rsidRDefault="00A17999" w:rsidP="00117FA0">
      <w:pPr>
        <w:jc w:val="center"/>
        <w:rPr>
          <w:rFonts w:ascii="Times New Roman" w:hAnsi="Times New Roman"/>
          <w:b/>
          <w:sz w:val="24"/>
          <w:szCs w:val="24"/>
        </w:rPr>
      </w:pPr>
      <w:r w:rsidRPr="00117FA0">
        <w:rPr>
          <w:rFonts w:ascii="Times New Roman" w:hAnsi="Times New Roman"/>
          <w:b/>
          <w:sz w:val="24"/>
          <w:szCs w:val="24"/>
        </w:rPr>
        <w:t>Статья 1. Общие положения.</w:t>
      </w:r>
    </w:p>
    <w:p w:rsidR="00A17999" w:rsidRPr="00CD4B4D" w:rsidRDefault="00A17999" w:rsidP="00CD4B4D">
      <w:pPr>
        <w:jc w:val="both"/>
        <w:rPr>
          <w:rFonts w:ascii="Times New Roman" w:hAnsi="Times New Roman"/>
          <w:sz w:val="24"/>
          <w:szCs w:val="24"/>
        </w:rPr>
      </w:pP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Настоящее Положение устанавливает порядок организации и осуществления муниципального контроля </w:t>
      </w:r>
      <w:r w:rsidRPr="00117FA0">
        <w:rPr>
          <w:rFonts w:ascii="Times New Roman" w:eastAsia="Calibri" w:hAnsi="Times New Roman"/>
          <w:sz w:val="24"/>
          <w:szCs w:val="24"/>
        </w:rPr>
        <w:t>в области автомобильных дорог и дорожной деятельности, установленных в отношении автомобильных дорог</w:t>
      </w:r>
      <w:r w:rsidRPr="00117FA0">
        <w:rPr>
          <w:rFonts w:ascii="Times New Roman" w:hAnsi="Times New Roman"/>
          <w:sz w:val="24"/>
          <w:szCs w:val="24"/>
        </w:rPr>
        <w:t xml:space="preserve"> </w:t>
      </w:r>
      <w:proofErr w:type="spellStart"/>
      <w:r w:rsidR="00020177">
        <w:rPr>
          <w:rFonts w:ascii="Times New Roman" w:hAnsi="Times New Roman"/>
          <w:sz w:val="24"/>
          <w:szCs w:val="24"/>
        </w:rPr>
        <w:t>Элисенваарского</w:t>
      </w:r>
      <w:proofErr w:type="spellEnd"/>
      <w:r w:rsidRPr="00117FA0">
        <w:rPr>
          <w:rFonts w:ascii="Times New Roman" w:hAnsi="Times New Roman"/>
          <w:sz w:val="24"/>
          <w:szCs w:val="24"/>
        </w:rPr>
        <w:t xml:space="preserve"> сельского поселения (далее – муниципальный контроль), сроки, последовательность действий и перечень должностных лиц, уполномоченных на осуществление муниципального контроля.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 отношениям, связанным с организацией и осуществлением муниципального контроля применяются положения Федерального закона № 248-ФЗ «О государственном контроле (надзоре) и муниципальном контроле в Российской Федерации» (далее – Федеральный Закон № 248-ФЗ).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Предметом муниципального контроля является соблюдение обязательных требований: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2.1. в области автомобильных дорог и дорожной деятельности, установленных в отношении автомобильных дорог местного значения: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3. </w:t>
      </w:r>
      <w:r w:rsidR="00117FA0" w:rsidRPr="00840C96">
        <w:rPr>
          <w:rFonts w:ascii="Times New Roman" w:hAnsi="Times New Roman"/>
          <w:sz w:val="24"/>
          <w:szCs w:val="24"/>
        </w:rPr>
        <w:t xml:space="preserve">Муниципальный контроль осуществляется </w:t>
      </w:r>
      <w:r w:rsidR="00117FA0">
        <w:rPr>
          <w:rFonts w:ascii="Times New Roman" w:hAnsi="Times New Roman"/>
          <w:sz w:val="24"/>
          <w:szCs w:val="24"/>
        </w:rPr>
        <w:t xml:space="preserve">Администрацией </w:t>
      </w:r>
      <w:proofErr w:type="spellStart"/>
      <w:r w:rsidR="00020177">
        <w:rPr>
          <w:rFonts w:ascii="Times New Roman" w:hAnsi="Times New Roman"/>
          <w:sz w:val="24"/>
          <w:szCs w:val="24"/>
        </w:rPr>
        <w:t>Элисенваарского</w:t>
      </w:r>
      <w:proofErr w:type="spellEnd"/>
      <w:r w:rsidR="00117FA0">
        <w:rPr>
          <w:rFonts w:ascii="Times New Roman" w:hAnsi="Times New Roman"/>
          <w:sz w:val="24"/>
          <w:szCs w:val="24"/>
        </w:rPr>
        <w:t xml:space="preserve"> сельского поселения </w:t>
      </w:r>
      <w:r w:rsidR="00117FA0" w:rsidRPr="00840C96">
        <w:rPr>
          <w:rFonts w:ascii="Times New Roman" w:hAnsi="Times New Roman"/>
          <w:sz w:val="24"/>
          <w:szCs w:val="24"/>
        </w:rPr>
        <w:t>(далее – Контрольный орган).</w:t>
      </w:r>
      <w:r w:rsidRPr="00117FA0">
        <w:rPr>
          <w:rFonts w:ascii="Times New Roman" w:hAnsi="Times New Roman"/>
          <w:sz w:val="24"/>
          <w:szCs w:val="24"/>
        </w:rPr>
        <w:t xml:space="preserve">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4. От имени Контрольного органа муниципальный контроль осуществляют следующие должностные лица: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руководитель (заместитель руководителя) Контрольного органа; </w:t>
      </w:r>
    </w:p>
    <w:p w:rsidR="00A17999" w:rsidRPr="00117FA0" w:rsidRDefault="00A17999" w:rsidP="00117FA0">
      <w:pPr>
        <w:ind w:firstLine="567"/>
        <w:jc w:val="both"/>
        <w:rPr>
          <w:rFonts w:ascii="Times New Roman" w:hAnsi="Times New Roman"/>
          <w:color w:val="auto"/>
          <w:sz w:val="24"/>
          <w:szCs w:val="24"/>
        </w:rPr>
      </w:pPr>
      <w:r w:rsidRPr="00117FA0">
        <w:rPr>
          <w:rFonts w:ascii="Times New Roman" w:hAnsi="Times New Roman"/>
          <w:sz w:val="24"/>
          <w:szCs w:val="24"/>
        </w:rPr>
        <w:t>2) должностное лицо Контрольного</w:t>
      </w:r>
      <w:r w:rsidRPr="00117FA0">
        <w:rPr>
          <w:rFonts w:ascii="Times New Roman" w:hAnsi="Times New Roman"/>
          <w:color w:val="auto"/>
          <w:sz w:val="24"/>
          <w:szCs w:val="24"/>
        </w:rPr>
        <w:t xml:space="preserve"> органа</w:t>
      </w:r>
      <w:r w:rsidR="00D32E74">
        <w:rPr>
          <w:rFonts w:ascii="Times New Roman" w:hAnsi="Times New Roman"/>
          <w:color w:val="auto"/>
          <w:sz w:val="24"/>
          <w:szCs w:val="24"/>
        </w:rPr>
        <w:t>,</w:t>
      </w:r>
      <w:r w:rsidRPr="00117FA0">
        <w:rPr>
          <w:rFonts w:ascii="Times New Roman" w:hAnsi="Times New Roman"/>
          <w:color w:val="auto"/>
          <w:sz w:val="24"/>
          <w:szCs w:val="24"/>
        </w:rPr>
        <w:t xml:space="preserve">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 </w:t>
      </w:r>
    </w:p>
    <w:p w:rsidR="00952B7B" w:rsidRPr="00840C96" w:rsidRDefault="00952B7B" w:rsidP="00952B7B">
      <w:pPr>
        <w:ind w:firstLine="567"/>
        <w:jc w:val="both"/>
        <w:rPr>
          <w:rFonts w:ascii="Times New Roman" w:hAnsi="Times New Roman"/>
          <w:sz w:val="24"/>
          <w:szCs w:val="24"/>
        </w:rPr>
      </w:pPr>
      <w:r w:rsidRPr="00840C96">
        <w:rPr>
          <w:rFonts w:ascii="Times New Roman" w:hAnsi="Times New Roman"/>
          <w:sz w:val="24"/>
          <w:szCs w:val="24"/>
        </w:rPr>
        <w:t>Должностными лицами</w:t>
      </w:r>
      <w:r w:rsidRPr="00840C96">
        <w:rPr>
          <w:rFonts w:ascii="Times New Roman" w:hAnsi="Times New Roman"/>
          <w:i/>
          <w:sz w:val="24"/>
          <w:szCs w:val="24"/>
        </w:rPr>
        <w:t xml:space="preserve"> </w:t>
      </w:r>
      <w:r w:rsidRPr="00840C96">
        <w:rPr>
          <w:rFonts w:ascii="Times New Roman" w:hAnsi="Times New Roman"/>
          <w:sz w:val="24"/>
          <w:szCs w:val="24"/>
        </w:rPr>
        <w:t xml:space="preserve">Контрольного органа, уполномоченными </w:t>
      </w:r>
      <w:r w:rsidRPr="00840C96">
        <w:rPr>
          <w:rFonts w:ascii="Times New Roman" w:hAnsi="Times New Roman"/>
          <w:sz w:val="24"/>
          <w:szCs w:val="24"/>
        </w:rPr>
        <w:br/>
        <w:t xml:space="preserve">на принятие решения о проведении контрольного мероприятия, являются руководитель, </w:t>
      </w:r>
      <w:r w:rsidRPr="00840C96">
        <w:rPr>
          <w:rFonts w:ascii="Times New Roman" w:hAnsi="Times New Roman"/>
          <w:sz w:val="24"/>
          <w:szCs w:val="24"/>
        </w:rPr>
        <w:lastRenderedPageBreak/>
        <w:t xml:space="preserve">заместитель руководителя Контрольного органа (далее – уполномоченные должностные лица Контрольного органа). </w:t>
      </w:r>
    </w:p>
    <w:p w:rsidR="00952B7B" w:rsidRPr="00840C96" w:rsidRDefault="00952B7B" w:rsidP="00952B7B">
      <w:pPr>
        <w:pStyle w:val="a6"/>
        <w:widowControl/>
        <w:tabs>
          <w:tab w:val="left" w:pos="1134"/>
        </w:tabs>
        <w:ind w:left="0" w:firstLine="567"/>
        <w:jc w:val="both"/>
        <w:rPr>
          <w:rFonts w:ascii="Times New Roman" w:hAnsi="Times New Roman"/>
          <w:sz w:val="24"/>
          <w:szCs w:val="24"/>
        </w:rPr>
      </w:pPr>
      <w:r w:rsidRPr="00840C96">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952B7B" w:rsidRPr="00952B7B" w:rsidRDefault="00952B7B" w:rsidP="00952B7B">
      <w:pPr>
        <w:pStyle w:val="a6"/>
        <w:widowControl/>
        <w:tabs>
          <w:tab w:val="left" w:pos="1134"/>
        </w:tabs>
        <w:ind w:left="0" w:firstLine="567"/>
        <w:jc w:val="both"/>
        <w:rPr>
          <w:rFonts w:ascii="Times New Roman" w:hAnsi="Times New Roman"/>
          <w:sz w:val="24"/>
          <w:szCs w:val="24"/>
        </w:rPr>
      </w:pPr>
      <w:r w:rsidRPr="00952B7B">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52B7B" w:rsidRPr="00952B7B" w:rsidRDefault="00952B7B" w:rsidP="00952B7B">
      <w:pPr>
        <w:pStyle w:val="a6"/>
        <w:widowControl/>
        <w:tabs>
          <w:tab w:val="left" w:pos="1134"/>
        </w:tabs>
        <w:ind w:left="0" w:firstLine="567"/>
        <w:jc w:val="both"/>
        <w:rPr>
          <w:rFonts w:ascii="Times New Roman" w:hAnsi="Times New Roman"/>
          <w:sz w:val="24"/>
          <w:szCs w:val="24"/>
        </w:rPr>
      </w:pPr>
      <w:r w:rsidRPr="00952B7B">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52B7B" w:rsidRPr="00952B7B" w:rsidRDefault="00952B7B" w:rsidP="00952B7B">
      <w:pPr>
        <w:pStyle w:val="a6"/>
        <w:widowControl/>
        <w:tabs>
          <w:tab w:val="left" w:pos="1134"/>
        </w:tabs>
        <w:ind w:left="0" w:firstLine="567"/>
        <w:jc w:val="both"/>
        <w:rPr>
          <w:rFonts w:ascii="Times New Roman" w:hAnsi="Times New Roman"/>
          <w:sz w:val="24"/>
          <w:szCs w:val="24"/>
        </w:rPr>
      </w:pPr>
      <w:r w:rsidRPr="00952B7B">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52B7B" w:rsidRPr="00952B7B" w:rsidRDefault="00952B7B" w:rsidP="00952B7B">
      <w:pPr>
        <w:pStyle w:val="a6"/>
        <w:widowControl/>
        <w:tabs>
          <w:tab w:val="left" w:pos="1134"/>
        </w:tabs>
        <w:ind w:left="0" w:firstLine="567"/>
        <w:jc w:val="both"/>
        <w:rPr>
          <w:rFonts w:ascii="Times New Roman" w:hAnsi="Times New Roman"/>
          <w:sz w:val="24"/>
          <w:szCs w:val="24"/>
        </w:rPr>
      </w:pPr>
      <w:r w:rsidRPr="00952B7B">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52B7B" w:rsidRPr="00840C96" w:rsidRDefault="00952B7B" w:rsidP="00952B7B">
      <w:pPr>
        <w:pStyle w:val="a6"/>
        <w:widowControl/>
        <w:tabs>
          <w:tab w:val="left" w:pos="1134"/>
        </w:tabs>
        <w:ind w:left="0" w:firstLine="567"/>
        <w:jc w:val="both"/>
        <w:rPr>
          <w:rFonts w:ascii="Times New Roman" w:hAnsi="Times New Roman"/>
          <w:sz w:val="24"/>
          <w:szCs w:val="24"/>
        </w:rPr>
      </w:pPr>
      <w:r w:rsidRPr="00952B7B">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w:t>
      </w:r>
      <w:r w:rsidRPr="00840C96">
        <w:rPr>
          <w:rFonts w:ascii="Times New Roman" w:hAnsi="Times New Roman"/>
          <w:sz w:val="24"/>
          <w:szCs w:val="24"/>
        </w:rPr>
        <w:t xml:space="preserve">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52B7B" w:rsidRPr="00840C96" w:rsidRDefault="00952B7B" w:rsidP="00952B7B">
      <w:pPr>
        <w:pStyle w:val="a6"/>
        <w:widowControl/>
        <w:tabs>
          <w:tab w:val="left" w:pos="1134"/>
        </w:tabs>
        <w:ind w:left="0" w:firstLine="567"/>
        <w:jc w:val="both"/>
        <w:rPr>
          <w:rFonts w:ascii="Times New Roman" w:hAnsi="Times New Roman"/>
          <w:sz w:val="24"/>
          <w:szCs w:val="24"/>
        </w:rPr>
      </w:pPr>
      <w:r w:rsidRPr="00840C96">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52B7B" w:rsidRDefault="00952B7B" w:rsidP="00952B7B">
      <w:pPr>
        <w:pStyle w:val="Default"/>
        <w:ind w:firstLine="567"/>
        <w:jc w:val="both"/>
        <w:rPr>
          <w:color w:val="auto"/>
        </w:rPr>
      </w:pPr>
      <w:r w:rsidRPr="00840C96">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t>действие или угрожает опасность</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5. Муниципальный контроль осуществляется в отношении граждан и организаций, деятельность, действия или </w:t>
      </w:r>
      <w:proofErr w:type="gramStart"/>
      <w:r w:rsidRPr="00117FA0">
        <w:rPr>
          <w:rFonts w:ascii="Times New Roman" w:hAnsi="Times New Roman"/>
          <w:sz w:val="24"/>
          <w:szCs w:val="24"/>
        </w:rPr>
        <w:t>результаты</w:t>
      </w:r>
      <w:proofErr w:type="gramEnd"/>
      <w:r w:rsidRPr="00117FA0">
        <w:rPr>
          <w:rFonts w:ascii="Times New Roman" w:hAnsi="Times New Roman"/>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6. Объектами муниципального контроля являются: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результаты деятельности контролируемых лиц, в том числе работы и услуги, к которым предъявляются обязательные требования; </w:t>
      </w:r>
    </w:p>
    <w:p w:rsidR="00A17999" w:rsidRPr="00117FA0" w:rsidRDefault="00A17999" w:rsidP="00117FA0">
      <w:pPr>
        <w:ind w:firstLine="567"/>
        <w:jc w:val="both"/>
        <w:rPr>
          <w:rFonts w:ascii="Times New Roman" w:hAnsi="Times New Roman"/>
          <w:sz w:val="24"/>
          <w:szCs w:val="24"/>
        </w:rPr>
      </w:pPr>
      <w:r w:rsidRPr="00B71610">
        <w:rPr>
          <w:rFonts w:ascii="Times New Roman" w:hAnsi="Times New Roman"/>
          <w:sz w:val="24"/>
          <w:szCs w:val="24"/>
        </w:rPr>
        <w:t xml:space="preserve">3) </w:t>
      </w:r>
      <w:r w:rsidR="00117FA0" w:rsidRPr="00B71610">
        <w:rPr>
          <w:rFonts w:ascii="Times New Roman" w:hAnsi="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7. Контрольные органы осуществляют учет объектов муниципального контроля в рамках полномочий. Учет объектов контроля осуществляется путем ведения журналов учета объектов контроля, оформляемых в соответствии с типовой формой, утверждаемой Контрольными органами. Контрольные органы обеспечивают актуальность сведений об объектах контроля в журналах учета объектов контроля.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При отборе, обработке, анализе и учете сведений об объектах контроля для целей их учета Контрольные органы используют информацию, предоставляемую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17999"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При осуществлении учета объектов контроля на контролируемых лиц не может </w:t>
      </w:r>
      <w:r w:rsidRPr="00117FA0">
        <w:rPr>
          <w:rFonts w:ascii="Times New Roman" w:hAnsi="Times New Roman"/>
          <w:sz w:val="24"/>
          <w:szCs w:val="24"/>
        </w:rPr>
        <w:lastRenderedPageBreak/>
        <w:t xml:space="preserve">возлагаться обязанность по представлению сведений, документов, если иное не предусмотрено федеральными законами, а </w:t>
      </w:r>
      <w:proofErr w:type="gramStart"/>
      <w:r w:rsidRPr="00117FA0">
        <w:rPr>
          <w:rFonts w:ascii="Times New Roman" w:hAnsi="Times New Roman"/>
          <w:sz w:val="24"/>
          <w:szCs w:val="24"/>
        </w:rPr>
        <w:t>также</w:t>
      </w:r>
      <w:proofErr w:type="gramEnd"/>
      <w:r w:rsidRPr="00117FA0">
        <w:rPr>
          <w:rFonts w:ascii="Times New Roman" w:hAnsi="Times New Roman"/>
          <w:sz w:val="24"/>
          <w:szCs w:val="24"/>
        </w:rPr>
        <w:t xml:space="preserve"> если соответствующие сведения, документы содержатся в государственных или муниципальных информационных ресурсах. </w:t>
      </w:r>
    </w:p>
    <w:p w:rsidR="00A17999" w:rsidRPr="00117FA0" w:rsidRDefault="00952B7B" w:rsidP="00117FA0">
      <w:pPr>
        <w:ind w:firstLine="567"/>
        <w:jc w:val="both"/>
        <w:rPr>
          <w:rFonts w:ascii="Times New Roman" w:hAnsi="Times New Roman"/>
          <w:sz w:val="24"/>
          <w:szCs w:val="24"/>
        </w:rPr>
      </w:pPr>
      <w:r>
        <w:rPr>
          <w:rFonts w:ascii="Times New Roman" w:hAnsi="Times New Roman"/>
          <w:sz w:val="24"/>
          <w:szCs w:val="24"/>
        </w:rPr>
        <w:t>8.</w:t>
      </w:r>
      <w:r w:rsidR="00A17999" w:rsidRPr="00B71610">
        <w:rPr>
          <w:rFonts w:ascii="Times New Roman" w:hAnsi="Times New Roman"/>
          <w:sz w:val="24"/>
          <w:szCs w:val="24"/>
        </w:rPr>
        <w:t>Система оценки и управления рисками при осуществлении муниципального контроля не применяется.</w:t>
      </w:r>
      <w:r w:rsidR="00A17999" w:rsidRPr="00117FA0">
        <w:rPr>
          <w:rFonts w:ascii="Times New Roman" w:hAnsi="Times New Roman"/>
          <w:sz w:val="24"/>
          <w:szCs w:val="24"/>
        </w:rPr>
        <w:t xml:space="preserve">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A17999" w:rsidRPr="00B71610" w:rsidRDefault="00A17999" w:rsidP="00117FA0">
      <w:pPr>
        <w:ind w:firstLine="567"/>
        <w:jc w:val="both"/>
        <w:rPr>
          <w:rFonts w:ascii="Times New Roman" w:hAnsi="Times New Roman"/>
          <w:color w:val="auto"/>
          <w:sz w:val="24"/>
          <w:szCs w:val="24"/>
        </w:rPr>
      </w:pPr>
      <w:r w:rsidRPr="00B71610">
        <w:rPr>
          <w:rFonts w:ascii="Times New Roman" w:hAnsi="Times New Roman"/>
          <w:color w:val="auto"/>
          <w:sz w:val="24"/>
          <w:szCs w:val="24"/>
        </w:rPr>
        <w:t xml:space="preserve">Досудебный порядок подачи жалоб, установленный главой 9 Федерального закона № 248-ФЗ, при осуществлении муниципального контроля не применяется. </w:t>
      </w:r>
    </w:p>
    <w:p w:rsidR="00E62F00" w:rsidRPr="00117FA0" w:rsidRDefault="00E62F00" w:rsidP="00117FA0">
      <w:pPr>
        <w:ind w:firstLine="567"/>
        <w:jc w:val="both"/>
        <w:rPr>
          <w:rFonts w:ascii="Times New Roman" w:hAnsi="Times New Roman"/>
          <w:sz w:val="24"/>
          <w:szCs w:val="24"/>
        </w:rPr>
      </w:pPr>
    </w:p>
    <w:p w:rsidR="00A17999" w:rsidRPr="00E62F00" w:rsidRDefault="00A17999" w:rsidP="00E62F00">
      <w:pPr>
        <w:ind w:firstLine="567"/>
        <w:jc w:val="center"/>
        <w:rPr>
          <w:rFonts w:ascii="Times New Roman" w:hAnsi="Times New Roman"/>
          <w:b/>
          <w:sz w:val="24"/>
          <w:szCs w:val="24"/>
        </w:rPr>
      </w:pPr>
      <w:r w:rsidRPr="00E62F00">
        <w:rPr>
          <w:rFonts w:ascii="Times New Roman" w:hAnsi="Times New Roman"/>
          <w:b/>
          <w:sz w:val="24"/>
          <w:szCs w:val="24"/>
        </w:rPr>
        <w:t xml:space="preserve">Статья 2. </w:t>
      </w:r>
      <w:r w:rsidR="00F034C6" w:rsidRPr="00840C96">
        <w:rPr>
          <w:rFonts w:ascii="Times New Roman" w:hAnsi="Times New Roman"/>
          <w:b/>
          <w:color w:val="auto"/>
          <w:sz w:val="24"/>
          <w:szCs w:val="24"/>
        </w:rPr>
        <w:t>Виды профилактических мероприятий, которые проводятся при осуществлении муниципального контроля</w:t>
      </w:r>
      <w:r w:rsidRPr="00E62F00">
        <w:rPr>
          <w:rFonts w:ascii="Times New Roman" w:hAnsi="Times New Roman"/>
          <w:b/>
          <w:sz w:val="24"/>
          <w:szCs w:val="24"/>
        </w:rPr>
        <w:t>.</w:t>
      </w:r>
    </w:p>
    <w:p w:rsidR="00E62F00" w:rsidRPr="00117FA0" w:rsidRDefault="00E62F00" w:rsidP="00117FA0">
      <w:pPr>
        <w:ind w:firstLine="567"/>
        <w:jc w:val="both"/>
        <w:rPr>
          <w:rFonts w:ascii="Times New Roman" w:hAnsi="Times New Roman"/>
          <w:sz w:val="24"/>
          <w:szCs w:val="24"/>
        </w:rPr>
      </w:pP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1</w:t>
      </w:r>
      <w:r w:rsidR="00902208">
        <w:rPr>
          <w:rFonts w:ascii="Times New Roman" w:hAnsi="Times New Roman"/>
          <w:sz w:val="24"/>
          <w:szCs w:val="24"/>
        </w:rPr>
        <w:t>0</w:t>
      </w:r>
      <w:r w:rsidRPr="00117FA0">
        <w:rPr>
          <w:rFonts w:ascii="Times New Roman" w:hAnsi="Times New Roman"/>
          <w:sz w:val="24"/>
          <w:szCs w:val="24"/>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11</w:t>
      </w:r>
      <w:r w:rsidR="00A17999" w:rsidRPr="00117FA0">
        <w:rPr>
          <w:rFonts w:ascii="Times New Roman" w:hAnsi="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12</w:t>
      </w:r>
      <w:r w:rsidR="00A17999" w:rsidRPr="00117FA0">
        <w:rPr>
          <w:rFonts w:ascii="Times New Roman" w:hAnsi="Times New Roman"/>
          <w:sz w:val="24"/>
          <w:szCs w:val="24"/>
        </w:rPr>
        <w:t xml:space="preserve">. При осуществлении муниципального контроля могут проводиться следующие виды профилактических мероприятий: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информирование;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консультирование;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3) объявление предостережения.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13</w:t>
      </w:r>
      <w:r w:rsidR="00A17999" w:rsidRPr="00117FA0">
        <w:rPr>
          <w:rFonts w:ascii="Times New Roman" w:hAnsi="Times New Roman"/>
          <w:sz w:val="24"/>
          <w:szCs w:val="24"/>
        </w:rPr>
        <w:t xml:space="preserve">. Информирование осуществляется посредством размещения сведений, предусмотренных </w:t>
      </w:r>
      <w:r w:rsidR="00E62F00" w:rsidRPr="00840C96">
        <w:rPr>
          <w:rFonts w:ascii="Times New Roman" w:hAnsi="Times New Roman"/>
          <w:sz w:val="24"/>
          <w:szCs w:val="24"/>
        </w:rPr>
        <w:t>частью 3 статьи 46 Федерального закона № 248-ФЗ, на официальном сайте</w:t>
      </w:r>
      <w:r w:rsidR="00E62F00">
        <w:rPr>
          <w:rFonts w:ascii="Times New Roman" w:hAnsi="Times New Roman"/>
          <w:sz w:val="24"/>
          <w:szCs w:val="24"/>
        </w:rPr>
        <w:t xml:space="preserve"> Администрации </w:t>
      </w:r>
      <w:proofErr w:type="spellStart"/>
      <w:r w:rsidR="00020177">
        <w:rPr>
          <w:rFonts w:ascii="Times New Roman" w:hAnsi="Times New Roman"/>
          <w:sz w:val="24"/>
          <w:szCs w:val="24"/>
        </w:rPr>
        <w:t>Элисенваарского</w:t>
      </w:r>
      <w:proofErr w:type="spellEnd"/>
      <w:r w:rsidR="00E62F00">
        <w:rPr>
          <w:rFonts w:ascii="Times New Roman" w:hAnsi="Times New Roman"/>
          <w:sz w:val="24"/>
          <w:szCs w:val="24"/>
        </w:rPr>
        <w:t xml:space="preserve"> сельского </w:t>
      </w:r>
      <w:r w:rsidR="00E62F00" w:rsidRPr="00344856">
        <w:rPr>
          <w:rFonts w:ascii="Times New Roman" w:hAnsi="Times New Roman"/>
          <w:sz w:val="24"/>
          <w:szCs w:val="24"/>
        </w:rPr>
        <w:t>поселения в сети «Интернет»</w:t>
      </w:r>
      <w:r w:rsidR="00E62F00" w:rsidRPr="00E62F00">
        <w:rPr>
          <w:rFonts w:ascii="Times New Roman" w:hAnsi="Times New Roman"/>
          <w:sz w:val="24"/>
          <w:szCs w:val="24"/>
        </w:rPr>
        <w:t xml:space="preserve"> </w:t>
      </w:r>
      <w:r w:rsidR="00E62F00" w:rsidRPr="00344856">
        <w:rPr>
          <w:rFonts w:ascii="Times New Roman" w:hAnsi="Times New Roman"/>
          <w:sz w:val="24"/>
          <w:szCs w:val="24"/>
        </w:rPr>
        <w:t>(далее – официальный сайт),</w:t>
      </w:r>
      <w:r w:rsidR="00A17999" w:rsidRPr="00117FA0">
        <w:rPr>
          <w:rFonts w:ascii="Times New Roman" w:hAnsi="Times New Roman"/>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Размещенные сведения на указанном официальном сайте поддерживаются в актуальном состоянии и обновляются по мере их изменения.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14</w:t>
      </w:r>
      <w:r w:rsidR="00A17999" w:rsidRPr="00117FA0">
        <w:rPr>
          <w:rFonts w:ascii="Times New Roman" w:hAnsi="Times New Roman"/>
          <w:sz w:val="24"/>
          <w:szCs w:val="24"/>
        </w:rPr>
        <w:t xml:space="preserve">. Консультирование контролируемых лиц и их представителей осуществляется Инспектором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Консультирование осуществляется без взимания платы.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Консультирование может осуществляться инспектором Контрольного органа по телефону, посредством </w:t>
      </w:r>
      <w:proofErr w:type="gramStart"/>
      <w:r w:rsidRPr="00117FA0">
        <w:rPr>
          <w:rFonts w:ascii="Times New Roman" w:hAnsi="Times New Roman"/>
          <w:sz w:val="24"/>
          <w:szCs w:val="24"/>
        </w:rPr>
        <w:t>видео-конференцсвязи</w:t>
      </w:r>
      <w:proofErr w:type="gramEnd"/>
      <w:r w:rsidRPr="00117FA0">
        <w:rPr>
          <w:rFonts w:ascii="Times New Roman" w:hAnsi="Times New Roman"/>
          <w:sz w:val="24"/>
          <w:szCs w:val="24"/>
        </w:rPr>
        <w:t xml:space="preserve">, на личном приеме, либо в ходе проведения профилактических мероприятий, контрольных (надзорных) мероприятий.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Время консультирования не должно превышать 15 минут.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Личный прием граждан проводится руководителем (заместителем руководителя) и Инспектором Контрольного органа. Информация о месте приема, а также об установленных для приема днях и часах размещается на официальном сайте в сети «</w:t>
      </w:r>
      <w:r w:rsidR="00902208">
        <w:rPr>
          <w:rFonts w:ascii="Times New Roman" w:hAnsi="Times New Roman"/>
          <w:sz w:val="24"/>
          <w:szCs w:val="24"/>
        </w:rPr>
        <w:t>Интернет».</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Консультирование осуществляется по следующим вопросам: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организация и осуществление муниципального контроля; </w:t>
      </w:r>
    </w:p>
    <w:p w:rsidR="00A17999"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порядок осуществления профилактических, контрольных (надзорных) </w:t>
      </w:r>
      <w:r w:rsidRPr="00117FA0">
        <w:rPr>
          <w:rFonts w:ascii="Times New Roman" w:hAnsi="Times New Roman"/>
          <w:sz w:val="24"/>
          <w:szCs w:val="24"/>
        </w:rPr>
        <w:lastRenderedPageBreak/>
        <w:t xml:space="preserve">мероприятий, установленных настоящим Положением. </w:t>
      </w:r>
    </w:p>
    <w:p w:rsidR="00D32E74" w:rsidRPr="00840C96" w:rsidRDefault="00D32E74" w:rsidP="00D32E74">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К</w:t>
      </w:r>
      <w:r w:rsidRPr="00840C96">
        <w:rPr>
          <w:rFonts w:ascii="Times New Roman" w:hAnsi="Times New Roman"/>
          <w:sz w:val="24"/>
          <w:szCs w:val="24"/>
        </w:rPr>
        <w:t>онсультирование контролируемых лиц и их представителей</w:t>
      </w:r>
      <w:r>
        <w:rPr>
          <w:rFonts w:ascii="Times New Roman" w:hAnsi="Times New Roman"/>
          <w:sz w:val="24"/>
          <w:szCs w:val="24"/>
        </w:rPr>
        <w:t xml:space="preserve"> осуществляется</w:t>
      </w:r>
      <w:r w:rsidRPr="00840C96">
        <w:rPr>
          <w:rFonts w:ascii="Times New Roman" w:hAnsi="Times New Roman"/>
          <w:sz w:val="24"/>
          <w:szCs w:val="24"/>
        </w:rPr>
        <w:t>:</w:t>
      </w:r>
    </w:p>
    <w:p w:rsidR="00D32E74" w:rsidRPr="00840C96" w:rsidRDefault="00D32E74" w:rsidP="00D32E74">
      <w:pPr>
        <w:pStyle w:val="ConsPlusNormal"/>
        <w:ind w:firstLine="709"/>
        <w:jc w:val="both"/>
        <w:rPr>
          <w:szCs w:val="24"/>
        </w:rPr>
      </w:pPr>
      <w:r w:rsidRPr="00840C96">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2E74" w:rsidRPr="00840C96" w:rsidRDefault="00D32E74" w:rsidP="00D32E74">
      <w:pPr>
        <w:pStyle w:val="ConsPlusNormal"/>
        <w:ind w:firstLine="709"/>
        <w:jc w:val="both"/>
        <w:rPr>
          <w:szCs w:val="24"/>
        </w:rPr>
      </w:pPr>
      <w:r w:rsidRPr="00840C96">
        <w:rPr>
          <w:szCs w:val="24"/>
        </w:rPr>
        <w:t xml:space="preserve">2) посредством размещения на официальном сайте письменного разъяснения по однотипным обращениям (более </w:t>
      </w:r>
      <w:r w:rsidR="00F034C6">
        <w:rPr>
          <w:szCs w:val="24"/>
        </w:rPr>
        <w:t>5</w:t>
      </w:r>
      <w:r w:rsidRPr="00840C96">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Консультирование в письменной форме осуществляется Инспектором Контрольного органа в следующих случаях: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контролируемым лицом представлен письменный запрос о представлении письменного ответа по вопросам консультирования;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за время </w:t>
      </w:r>
      <w:r w:rsidR="00902208" w:rsidRPr="00B71610">
        <w:rPr>
          <w:rFonts w:ascii="Times New Roman" w:hAnsi="Times New Roman"/>
          <w:sz w:val="24"/>
          <w:szCs w:val="24"/>
        </w:rPr>
        <w:t xml:space="preserve">устного </w:t>
      </w:r>
      <w:r w:rsidRPr="00B71610">
        <w:rPr>
          <w:rFonts w:ascii="Times New Roman" w:hAnsi="Times New Roman"/>
          <w:sz w:val="24"/>
          <w:szCs w:val="24"/>
        </w:rPr>
        <w:t>консультирования</w:t>
      </w:r>
      <w:r w:rsidRPr="00117FA0">
        <w:rPr>
          <w:rFonts w:ascii="Times New Roman" w:hAnsi="Times New Roman"/>
          <w:sz w:val="24"/>
          <w:szCs w:val="24"/>
        </w:rPr>
        <w:t xml:space="preserve"> предоставить ответ на поставленные вопросы невозможно;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3) ответ на поставленные вопросы требует дополнительного запроса сведений от органов власти или иных лиц.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Контрольный орган осуществляет учет консультирований, который проводится посредством внесения соответствующей записи в журналы консультирования, форма которого утверждается Контрольным органом.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При проведении консультирования во время контрольных (надзорных) мероприятий запись о проведении консультации отражается в акте контрольного (надзорного) мероприятия.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15</w:t>
      </w:r>
      <w:r w:rsidR="00A17999" w:rsidRPr="00117FA0">
        <w:rPr>
          <w:rFonts w:ascii="Times New Roman" w:hAnsi="Times New Roman"/>
          <w:sz w:val="24"/>
          <w:szCs w:val="24"/>
        </w:rPr>
        <w:t>.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00A17999" w:rsidRPr="00117FA0">
        <w:rPr>
          <w:rFonts w:ascii="Times New Roman" w:hAnsi="Times New Roman"/>
          <w:sz w:val="24"/>
          <w:szCs w:val="24"/>
        </w:rPr>
        <w:t xml:space="preserve">надзорный) </w:t>
      </w:r>
      <w:proofErr w:type="gramEnd"/>
      <w:r w:rsidR="00A17999" w:rsidRPr="00117FA0">
        <w:rPr>
          <w:rFonts w:ascii="Times New Roman" w:hAnsi="Times New Roman"/>
          <w:sz w:val="24"/>
          <w:szCs w:val="24"/>
        </w:rPr>
        <w:t xml:space="preserve">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A17999" w:rsidRPr="00117FA0" w:rsidRDefault="00A17999" w:rsidP="00117FA0">
      <w:pPr>
        <w:ind w:firstLine="567"/>
        <w:jc w:val="both"/>
        <w:rPr>
          <w:rFonts w:ascii="Times New Roman" w:hAnsi="Times New Roman"/>
          <w:sz w:val="24"/>
          <w:szCs w:val="24"/>
        </w:rPr>
      </w:pPr>
      <w:proofErr w:type="gramStart"/>
      <w:r w:rsidRPr="00117FA0">
        <w:rPr>
          <w:rFonts w:ascii="Times New Roman" w:hAnsi="Times New Roman"/>
          <w:sz w:val="24"/>
          <w:szCs w:val="24"/>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Форма предостережения о недопустимости нарушения обязательных требований утверждается Приказом Минэкономразвития России</w:t>
      </w:r>
      <w:r w:rsidR="00902208" w:rsidRPr="00902208">
        <w:rPr>
          <w:rFonts w:ascii="Times New Roman" w:hAnsi="Times New Roman"/>
          <w:sz w:val="24"/>
          <w:szCs w:val="24"/>
        </w:rPr>
        <w:t xml:space="preserve"> </w:t>
      </w:r>
      <w:r w:rsidR="00902208" w:rsidRPr="00840C96">
        <w:rPr>
          <w:rFonts w:ascii="Times New Roman" w:hAnsi="Times New Roman"/>
          <w:sz w:val="24"/>
          <w:szCs w:val="24"/>
        </w:rPr>
        <w:t>от 31.03.2021</w:t>
      </w:r>
      <w:r w:rsidR="00902208">
        <w:rPr>
          <w:rFonts w:ascii="Times New Roman" w:hAnsi="Times New Roman"/>
          <w:sz w:val="24"/>
          <w:szCs w:val="24"/>
        </w:rPr>
        <w:t>г.</w:t>
      </w:r>
      <w:r w:rsidR="00902208" w:rsidRPr="00840C96">
        <w:rPr>
          <w:rFonts w:ascii="Times New Roman" w:hAnsi="Times New Roman"/>
          <w:sz w:val="24"/>
          <w:szCs w:val="24"/>
        </w:rPr>
        <w:t xml:space="preserve"> № 151 «О типовых формах документов, используемых контрольным (надзорным) органом».</w:t>
      </w:r>
      <w:r w:rsidRPr="00117FA0">
        <w:rPr>
          <w:rFonts w:ascii="Times New Roman" w:hAnsi="Times New Roman"/>
          <w:sz w:val="24"/>
          <w:szCs w:val="24"/>
        </w:rPr>
        <w:t xml:space="preserve">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Инспектор Контрольного органа регистрируют предостережение с присвоением регистрационного номера в журнале </w:t>
      </w:r>
      <w:r w:rsidRPr="00B71610">
        <w:rPr>
          <w:rFonts w:ascii="Times New Roman" w:hAnsi="Times New Roman"/>
          <w:sz w:val="24"/>
          <w:szCs w:val="24"/>
        </w:rPr>
        <w:t>учета объявленных предостережений, форма которого утверждается Контрольным органом.</w:t>
      </w:r>
      <w:r w:rsidRPr="00117FA0">
        <w:rPr>
          <w:rFonts w:ascii="Times New Roman" w:hAnsi="Times New Roman"/>
          <w:sz w:val="24"/>
          <w:szCs w:val="24"/>
        </w:rPr>
        <w:t xml:space="preserve">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w:t>
      </w:r>
      <w:r w:rsidRPr="00117FA0">
        <w:rPr>
          <w:rFonts w:ascii="Times New Roman" w:hAnsi="Times New Roman"/>
          <w:sz w:val="24"/>
          <w:szCs w:val="24"/>
        </w:rPr>
        <w:lastRenderedPageBreak/>
        <w:t xml:space="preserve">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Возражения составляются контролируемым лицом в произвольной форме, но должны содержать в себе следующую информацию: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а) наименование контролируемого лица;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б) сведения об объекте муниципального контроля;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 дата и номер предостережения, направленного в адрес контролируемого лица;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д) желаемый способ получения ответа по итогам рассмотрения возражения;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е) фамилию, имя, отчество контролируемого лица, направившего возражение;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ж) дату направления возражения.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Возражение рассматривается должностным лицом, объявившим предостережение не позднее 10 дней с момента получения таких возражений. </w:t>
      </w:r>
    </w:p>
    <w:p w:rsidR="00A17999"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 случае принятия представленных контролируемым лицом в возражениях доводов инспектор Контрольного органа аннулирует направленное предостережение с соответствующей отметкой в журнале учета объявленных предостережений. </w:t>
      </w:r>
    </w:p>
    <w:p w:rsidR="00902208" w:rsidRPr="00117FA0" w:rsidRDefault="00902208" w:rsidP="00117FA0">
      <w:pPr>
        <w:ind w:firstLine="567"/>
        <w:jc w:val="both"/>
        <w:rPr>
          <w:rFonts w:ascii="Times New Roman" w:hAnsi="Times New Roman"/>
          <w:sz w:val="24"/>
          <w:szCs w:val="24"/>
        </w:rPr>
      </w:pPr>
    </w:p>
    <w:p w:rsidR="00A17999" w:rsidRPr="00902208" w:rsidRDefault="00A17999" w:rsidP="00902208">
      <w:pPr>
        <w:ind w:firstLine="567"/>
        <w:jc w:val="center"/>
        <w:rPr>
          <w:rFonts w:ascii="Times New Roman" w:hAnsi="Times New Roman"/>
          <w:b/>
          <w:sz w:val="24"/>
          <w:szCs w:val="24"/>
        </w:rPr>
      </w:pPr>
      <w:r w:rsidRPr="00902208">
        <w:rPr>
          <w:rFonts w:ascii="Times New Roman" w:hAnsi="Times New Roman"/>
          <w:b/>
          <w:sz w:val="24"/>
          <w:szCs w:val="24"/>
        </w:rPr>
        <w:t>Статья 3. Порядок организации муниципального контроля</w:t>
      </w:r>
    </w:p>
    <w:p w:rsidR="00902208" w:rsidRPr="00117FA0" w:rsidRDefault="00902208" w:rsidP="00117FA0">
      <w:pPr>
        <w:ind w:firstLine="567"/>
        <w:jc w:val="both"/>
        <w:rPr>
          <w:rFonts w:ascii="Times New Roman" w:hAnsi="Times New Roman"/>
          <w:sz w:val="24"/>
          <w:szCs w:val="24"/>
        </w:rPr>
      </w:pPr>
    </w:p>
    <w:p w:rsidR="00361661" w:rsidRDefault="00A17999" w:rsidP="00117FA0">
      <w:pPr>
        <w:ind w:firstLine="567"/>
        <w:jc w:val="both"/>
        <w:rPr>
          <w:rFonts w:ascii="Times New Roman" w:hAnsi="Times New Roman"/>
          <w:sz w:val="24"/>
          <w:szCs w:val="24"/>
        </w:rPr>
      </w:pPr>
      <w:r w:rsidRPr="00117FA0">
        <w:rPr>
          <w:rFonts w:ascii="Times New Roman" w:hAnsi="Times New Roman"/>
          <w:sz w:val="24"/>
          <w:szCs w:val="24"/>
        </w:rPr>
        <w:t>1</w:t>
      </w:r>
      <w:r w:rsidR="00902208">
        <w:rPr>
          <w:rFonts w:ascii="Times New Roman" w:hAnsi="Times New Roman"/>
          <w:sz w:val="24"/>
          <w:szCs w:val="24"/>
        </w:rPr>
        <w:t>6</w:t>
      </w:r>
      <w:r w:rsidRPr="00117FA0">
        <w:rPr>
          <w:rFonts w:ascii="Times New Roman" w:hAnsi="Times New Roman"/>
          <w:sz w:val="24"/>
          <w:szCs w:val="24"/>
        </w:rPr>
        <w:t>. В рамках осуществления муниципального контроля при взаимодействии с контролируемым лицом Контрольным органом проводится контрольное (надзорное) мероприятие</w:t>
      </w:r>
      <w:r w:rsidR="00361661">
        <w:rPr>
          <w:rFonts w:ascii="Times New Roman" w:hAnsi="Times New Roman"/>
          <w:sz w:val="24"/>
          <w:szCs w:val="24"/>
        </w:rPr>
        <w:t>:</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 выездная проверка.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Без взаимодействия с контролируемым лицом проводятся следующие контрольные (надзорные) мероприятия: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наблюдение за соблюдением обязательных требований (мониторинг безопасности);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выездное обследование.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Плановые контрольные (надзорные) мероприятия при осуществлении муниципального контроля не проводятся.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17</w:t>
      </w:r>
      <w:r w:rsidR="00A17999" w:rsidRPr="00117FA0">
        <w:rPr>
          <w:rFonts w:ascii="Times New Roman" w:hAnsi="Times New Roman"/>
          <w:sz w:val="24"/>
          <w:szCs w:val="24"/>
        </w:rPr>
        <w:t xml:space="preserve">. Внеплановые контрольные (надзорные) мероприятия проводятся при наличии оснований, предусмотренных пунктами 1, 3, 4, 5 части 1, части 3 статьи 57 Федерального закона № 248-ФЗ.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D328F0" w:rsidRDefault="00902208" w:rsidP="00361661">
      <w:pPr>
        <w:pStyle w:val="HTML"/>
        <w:ind w:firstLine="709"/>
        <w:jc w:val="both"/>
        <w:rPr>
          <w:rFonts w:ascii="Times New Roman" w:hAnsi="Times New Roman"/>
          <w:sz w:val="24"/>
          <w:szCs w:val="24"/>
        </w:rPr>
      </w:pPr>
      <w:r>
        <w:rPr>
          <w:rFonts w:ascii="Times New Roman" w:hAnsi="Times New Roman"/>
          <w:sz w:val="24"/>
          <w:szCs w:val="24"/>
        </w:rPr>
        <w:t>18</w:t>
      </w:r>
      <w:r w:rsidR="00A17999" w:rsidRPr="00117FA0">
        <w:rPr>
          <w:rFonts w:ascii="Times New Roman" w:hAnsi="Times New Roman"/>
          <w:sz w:val="24"/>
          <w:szCs w:val="24"/>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00361661">
        <w:rPr>
          <w:rFonts w:ascii="Times New Roman" w:hAnsi="Times New Roman"/>
          <w:sz w:val="24"/>
          <w:szCs w:val="24"/>
        </w:rPr>
        <w:t>.</w:t>
      </w:r>
    </w:p>
    <w:p w:rsidR="00361661" w:rsidRDefault="00A17999" w:rsidP="00361661">
      <w:pPr>
        <w:pStyle w:val="HTML"/>
        <w:ind w:firstLine="709"/>
        <w:jc w:val="both"/>
        <w:rPr>
          <w:rFonts w:ascii="Times New Roman" w:hAnsi="Times New Roman" w:cs="Times New Roman"/>
          <w:sz w:val="24"/>
          <w:szCs w:val="24"/>
        </w:rPr>
      </w:pPr>
      <w:r w:rsidRPr="00117FA0">
        <w:rPr>
          <w:rFonts w:ascii="Times New Roman" w:hAnsi="Times New Roman"/>
          <w:sz w:val="24"/>
          <w:szCs w:val="24"/>
        </w:rPr>
        <w:t xml:space="preserve"> </w:t>
      </w:r>
      <w:r w:rsidR="00D328F0">
        <w:rPr>
          <w:rFonts w:ascii="Times New Roman" w:hAnsi="Times New Roman"/>
          <w:sz w:val="24"/>
          <w:szCs w:val="24"/>
        </w:rPr>
        <w:t>В</w:t>
      </w:r>
      <w:r w:rsidR="00361661" w:rsidRPr="00840C96">
        <w:rPr>
          <w:rFonts w:ascii="Times New Roman" w:hAnsi="Times New Roman" w:cs="Times New Roman"/>
          <w:sz w:val="24"/>
          <w:szCs w:val="24"/>
        </w:rPr>
        <w:t>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328F0" w:rsidRPr="00840C96" w:rsidRDefault="00D328F0" w:rsidP="00361661">
      <w:pPr>
        <w:pStyle w:val="HTML"/>
        <w:ind w:firstLine="709"/>
        <w:jc w:val="both"/>
        <w:rPr>
          <w:rFonts w:ascii="Verdana" w:hAnsi="Verdana"/>
          <w:sz w:val="24"/>
          <w:szCs w:val="24"/>
        </w:rPr>
      </w:pPr>
      <w:r w:rsidRPr="00840C96">
        <w:rPr>
          <w:rFonts w:ascii="Times New Roman" w:hAnsi="Times New Roman"/>
          <w:sz w:val="24"/>
          <w:szCs w:val="24"/>
        </w:rPr>
        <w:t>Контрольный орган уведомляет контролируемое лицо о проведении выездной проверки не позднее</w:t>
      </w:r>
      <w:r>
        <w:rPr>
          <w:rFonts w:ascii="Times New Roman" w:hAnsi="Times New Roman"/>
          <w:sz w:val="24"/>
          <w:szCs w:val="24"/>
        </w:rPr>
        <w:t>,</w:t>
      </w:r>
      <w:r w:rsidRPr="00840C96">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A17999" w:rsidRPr="00117FA0" w:rsidRDefault="00D328F0" w:rsidP="00117FA0">
      <w:pPr>
        <w:ind w:firstLine="567"/>
        <w:jc w:val="both"/>
        <w:rPr>
          <w:rFonts w:ascii="Times New Roman" w:hAnsi="Times New Roman"/>
          <w:sz w:val="24"/>
          <w:szCs w:val="24"/>
        </w:rPr>
      </w:pPr>
      <w:r>
        <w:rPr>
          <w:rFonts w:ascii="Times New Roman" w:hAnsi="Times New Roman"/>
          <w:sz w:val="24"/>
          <w:szCs w:val="24"/>
        </w:rPr>
        <w:t xml:space="preserve">  </w:t>
      </w:r>
      <w:r w:rsidR="00A17999" w:rsidRPr="00117FA0">
        <w:rPr>
          <w:rFonts w:ascii="Times New Roman" w:hAnsi="Times New Roman"/>
          <w:sz w:val="24"/>
          <w:szCs w:val="24"/>
        </w:rPr>
        <w:t xml:space="preserve">В ходе выездной проверки могут совершаться следующие контрольные (надзорные) действия: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осмотр;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опрос;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lastRenderedPageBreak/>
        <w:t xml:space="preserve">- получение письменных объяснений;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истребование документов;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инструментальное обследование.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17FA0">
        <w:rPr>
          <w:rFonts w:ascii="Times New Roman" w:hAnsi="Times New Roman"/>
          <w:sz w:val="24"/>
          <w:szCs w:val="24"/>
        </w:rPr>
        <w:t>микропредприятия</w:t>
      </w:r>
      <w:proofErr w:type="spellEnd"/>
      <w:r w:rsidRPr="00117FA0">
        <w:rPr>
          <w:rFonts w:ascii="Times New Roman" w:hAnsi="Times New Roman"/>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17999" w:rsidRPr="00117FA0" w:rsidRDefault="00902208" w:rsidP="00117FA0">
      <w:pPr>
        <w:ind w:firstLine="567"/>
        <w:jc w:val="both"/>
        <w:rPr>
          <w:rFonts w:ascii="Times New Roman" w:hAnsi="Times New Roman"/>
          <w:sz w:val="24"/>
          <w:szCs w:val="24"/>
        </w:rPr>
      </w:pPr>
      <w:r>
        <w:rPr>
          <w:rFonts w:ascii="Times New Roman" w:hAnsi="Times New Roman"/>
          <w:sz w:val="24"/>
          <w:szCs w:val="24"/>
        </w:rPr>
        <w:t>19</w:t>
      </w:r>
      <w:r w:rsidR="00A17999" w:rsidRPr="00117FA0">
        <w:rPr>
          <w:rFonts w:ascii="Times New Roman" w:hAnsi="Times New Roman"/>
          <w:sz w:val="24"/>
          <w:szCs w:val="24"/>
        </w:rPr>
        <w:t xml:space="preserve">. </w:t>
      </w:r>
      <w:proofErr w:type="gramStart"/>
      <w:r w:rsidR="00A17999" w:rsidRPr="00117FA0">
        <w:rPr>
          <w:rFonts w:ascii="Times New Roman" w:hAnsi="Times New Roman"/>
          <w:sz w:val="24"/>
          <w:szCs w:val="24"/>
        </w:rPr>
        <w:t>Наблюдение за соблюдением обязательных требований (мониторинг безопасности) осуществляется Инспектором Контрольного органа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w:t>
      </w:r>
      <w:proofErr w:type="gramEnd"/>
      <w:r w:rsidR="00A17999" w:rsidRPr="00117FA0">
        <w:rPr>
          <w:rFonts w:ascii="Times New Roman" w:hAnsi="Times New Roman"/>
          <w:sz w:val="24"/>
          <w:szCs w:val="24"/>
        </w:rPr>
        <w:t xml:space="preserve"> данных, полученных с использованием работающих в автоматическом режиме технических средств фиксации правонарушений, имеющих функцию фотосъемки</w:t>
      </w:r>
      <w:r w:rsidR="00361661">
        <w:rPr>
          <w:rFonts w:ascii="Times New Roman" w:hAnsi="Times New Roman"/>
          <w:sz w:val="24"/>
          <w:szCs w:val="24"/>
        </w:rPr>
        <w:t xml:space="preserve"> и</w:t>
      </w:r>
      <w:r w:rsidR="00A17999" w:rsidRPr="00117FA0">
        <w:rPr>
          <w:rFonts w:ascii="Times New Roman" w:hAnsi="Times New Roman"/>
          <w:sz w:val="24"/>
          <w:szCs w:val="24"/>
        </w:rPr>
        <w:t xml:space="preserve"> видеозаписи.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Контрольного органа регулярно на основании заданий руководителя (заместителя руководителя) Контрольного органа, включая задания, содержащиеся в планах работы Контрольного органа в течение установленного в нем срока.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Форма задания руководителя (заместителя руководителя) Контрольного органа об осуществлении наблюдения за соблюдением обязательных требований (мониторинг безопасности) утверждается Контрольным органом.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A17999" w:rsidRPr="00117FA0" w:rsidRDefault="00A17999" w:rsidP="00646BF6">
      <w:pPr>
        <w:ind w:firstLine="567"/>
        <w:jc w:val="both"/>
        <w:rPr>
          <w:rFonts w:ascii="Times New Roman" w:hAnsi="Times New Roman"/>
          <w:sz w:val="24"/>
          <w:szCs w:val="24"/>
        </w:rPr>
      </w:pPr>
      <w:r w:rsidRPr="00117FA0">
        <w:rPr>
          <w:rFonts w:ascii="Times New Roman" w:hAnsi="Times New Roman"/>
          <w:sz w:val="24"/>
          <w:szCs w:val="24"/>
        </w:rPr>
        <w:t xml:space="preserve">1) решение о проведении внепланового контрольного (надзорного) мероприятия в соответствии со статьей 60 </w:t>
      </w:r>
      <w:r w:rsidR="00646BF6">
        <w:rPr>
          <w:rFonts w:ascii="Times New Roman" w:hAnsi="Times New Roman"/>
          <w:sz w:val="24"/>
          <w:szCs w:val="24"/>
        </w:rPr>
        <w:t>Федерального закона № 248-ФЗ</w:t>
      </w:r>
      <w:r w:rsidRPr="00117FA0">
        <w:rPr>
          <w:rFonts w:ascii="Times New Roman" w:hAnsi="Times New Roman"/>
          <w:sz w:val="24"/>
          <w:szCs w:val="24"/>
        </w:rPr>
        <w:t xml:space="preserve">;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решение об объявлении предостережения; </w:t>
      </w:r>
    </w:p>
    <w:p w:rsidR="00646BF6" w:rsidRPr="00117FA0" w:rsidRDefault="00A17999" w:rsidP="00646BF6">
      <w:pPr>
        <w:ind w:firstLine="567"/>
        <w:jc w:val="both"/>
        <w:rPr>
          <w:rFonts w:ascii="Times New Roman" w:hAnsi="Times New Roman"/>
          <w:sz w:val="24"/>
          <w:szCs w:val="24"/>
        </w:rPr>
      </w:pPr>
      <w:r w:rsidRPr="00117FA0">
        <w:rPr>
          <w:rFonts w:ascii="Times New Roman" w:hAnsi="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00646BF6" w:rsidRPr="00117FA0">
        <w:rPr>
          <w:rFonts w:ascii="Times New Roman" w:hAnsi="Times New Roman"/>
          <w:sz w:val="24"/>
          <w:szCs w:val="24"/>
        </w:rPr>
        <w:t xml:space="preserve">Федерального закона № 248-ФЗ. </w:t>
      </w:r>
    </w:p>
    <w:p w:rsidR="00A17999" w:rsidRPr="00117FA0" w:rsidRDefault="00646BF6" w:rsidP="00117FA0">
      <w:pPr>
        <w:ind w:firstLine="567"/>
        <w:jc w:val="both"/>
        <w:rPr>
          <w:rFonts w:ascii="Times New Roman" w:hAnsi="Times New Roman"/>
          <w:sz w:val="24"/>
          <w:szCs w:val="24"/>
        </w:rPr>
      </w:pPr>
      <w:r>
        <w:rPr>
          <w:rFonts w:ascii="Times New Roman" w:hAnsi="Times New Roman"/>
          <w:sz w:val="24"/>
          <w:szCs w:val="24"/>
        </w:rPr>
        <w:t>20</w:t>
      </w:r>
      <w:r w:rsidR="00A17999" w:rsidRPr="00117FA0">
        <w:rPr>
          <w:rFonts w:ascii="Times New Roman" w:hAnsi="Times New Roman"/>
          <w:sz w:val="24"/>
          <w:szCs w:val="24"/>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Выездное обследование может проводиться инспектором Контрольного органа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Срок проведения выездного обследования одного объекта (нескольких объектов, </w:t>
      </w:r>
      <w:r w:rsidRPr="00117FA0">
        <w:rPr>
          <w:rFonts w:ascii="Times New Roman" w:hAnsi="Times New Roman"/>
          <w:sz w:val="24"/>
          <w:szCs w:val="24"/>
        </w:rPr>
        <w:lastRenderedPageBreak/>
        <w:t xml:space="preserve">расположенных в непосредственной близости друг от друга) не может превышать один рабочий день.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(надзорные) действия: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осмотр;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 инструментальное обследование (с применением видеозаписи). </w:t>
      </w:r>
    </w:p>
    <w:p w:rsidR="00A17999" w:rsidRPr="00117FA0" w:rsidRDefault="00646BF6" w:rsidP="00117FA0">
      <w:pPr>
        <w:ind w:firstLine="567"/>
        <w:jc w:val="both"/>
        <w:rPr>
          <w:rFonts w:ascii="Times New Roman" w:hAnsi="Times New Roman"/>
          <w:sz w:val="24"/>
          <w:szCs w:val="24"/>
        </w:rPr>
      </w:pPr>
      <w:r>
        <w:rPr>
          <w:rFonts w:ascii="Times New Roman" w:hAnsi="Times New Roman"/>
          <w:sz w:val="24"/>
          <w:szCs w:val="24"/>
        </w:rPr>
        <w:t>21</w:t>
      </w:r>
      <w:r w:rsidR="00A17999" w:rsidRPr="00117FA0">
        <w:rPr>
          <w:rFonts w:ascii="Times New Roman" w:hAnsi="Times New Roman"/>
          <w:sz w:val="24"/>
          <w:szCs w:val="24"/>
        </w:rPr>
        <w:t xml:space="preserve">. </w:t>
      </w:r>
      <w:proofErr w:type="gramStart"/>
      <w:r w:rsidR="00A17999" w:rsidRPr="00117FA0">
        <w:rPr>
          <w:rFonts w:ascii="Times New Roman" w:hAnsi="Times New Roman"/>
          <w:sz w:val="24"/>
          <w:szCs w:val="24"/>
        </w:rPr>
        <w:t xml:space="preserve">Контрольные (надзорные) мероприятия, проводятся путем совершения инспектором Контрольного органа и лицами, привлекаемыми к проведению контрольного (надзорного) мероприятия, контрольных (надзорных) действий в порядке, установленном Законом. </w:t>
      </w:r>
      <w:proofErr w:type="gramEnd"/>
    </w:p>
    <w:p w:rsidR="00A17999" w:rsidRPr="00117FA0" w:rsidRDefault="00646BF6" w:rsidP="00117FA0">
      <w:pPr>
        <w:ind w:firstLine="567"/>
        <w:jc w:val="both"/>
        <w:rPr>
          <w:rFonts w:ascii="Times New Roman" w:hAnsi="Times New Roman"/>
          <w:sz w:val="24"/>
          <w:szCs w:val="24"/>
        </w:rPr>
      </w:pPr>
      <w:r>
        <w:rPr>
          <w:rFonts w:ascii="Times New Roman" w:hAnsi="Times New Roman"/>
          <w:sz w:val="24"/>
          <w:szCs w:val="24"/>
        </w:rPr>
        <w:t>22</w:t>
      </w:r>
      <w:r w:rsidR="00A17999" w:rsidRPr="00117FA0">
        <w:rPr>
          <w:rFonts w:ascii="Times New Roman" w:hAnsi="Times New Roman"/>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rsidR="00CA71BF" w:rsidRPr="00117FA0">
        <w:rPr>
          <w:rFonts w:ascii="Times New Roman" w:hAnsi="Times New Roman"/>
          <w:sz w:val="24"/>
          <w:szCs w:val="24"/>
        </w:rPr>
        <w:t>Федерального закона № 248-ФЗ</w:t>
      </w:r>
      <w:r w:rsidR="00A17999" w:rsidRPr="00117FA0">
        <w:rPr>
          <w:rFonts w:ascii="Times New Roman" w:hAnsi="Times New Roman"/>
          <w:sz w:val="24"/>
          <w:szCs w:val="24"/>
        </w:rPr>
        <w:t xml:space="preserve">, представить в Контрольный орган информацию о невозможности присутствия при проведении контрольного (надзорного) мероприятия являются: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нахождение на стационарном лечении в медицинском учреждении;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нахождение за пределами Российской Федерации;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3) административный арест;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4) избрание в отношении подозреваемого в совершении преступления физического лица меры пресечения в виде: заключения под стражу, домашнего ареста.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Информация лица должна содержать: </w:t>
      </w:r>
    </w:p>
    <w:p w:rsidR="00A17999" w:rsidRPr="00117FA0" w:rsidRDefault="00CA71BF" w:rsidP="00117FA0">
      <w:pPr>
        <w:ind w:firstLine="567"/>
        <w:jc w:val="both"/>
        <w:rPr>
          <w:rFonts w:ascii="Times New Roman" w:hAnsi="Times New Roman"/>
          <w:sz w:val="24"/>
          <w:szCs w:val="24"/>
        </w:rPr>
      </w:pPr>
      <w:r>
        <w:rPr>
          <w:rFonts w:ascii="Times New Roman" w:hAnsi="Times New Roman"/>
          <w:sz w:val="24"/>
          <w:szCs w:val="24"/>
        </w:rPr>
        <w:t xml:space="preserve">- </w:t>
      </w:r>
      <w:r w:rsidR="00A17999" w:rsidRPr="00117FA0">
        <w:rPr>
          <w:rFonts w:ascii="Times New Roman" w:hAnsi="Times New Roman"/>
          <w:sz w:val="24"/>
          <w:szCs w:val="24"/>
        </w:rPr>
        <w:t xml:space="preserve">указание на срок, необходимый для устранения обстоятельств, препятствующих присутствию при проведении контрольного (надзорного) мероприятия.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При предоставлении указанной информации проведение контрольного (надзорного) мероприятия переносится Контрольным органам на срок, необходимый для устранения обстоятельств, послуживших поводом для данного обращения индивидуального предпринимателя, гражданина. </w:t>
      </w:r>
    </w:p>
    <w:p w:rsidR="00A17999" w:rsidRPr="00117FA0" w:rsidRDefault="00CA71BF" w:rsidP="00117FA0">
      <w:pPr>
        <w:ind w:firstLine="567"/>
        <w:jc w:val="both"/>
        <w:rPr>
          <w:rFonts w:ascii="Times New Roman" w:hAnsi="Times New Roman"/>
          <w:sz w:val="24"/>
          <w:szCs w:val="24"/>
        </w:rPr>
      </w:pPr>
      <w:r>
        <w:rPr>
          <w:rFonts w:ascii="Times New Roman" w:hAnsi="Times New Roman"/>
          <w:sz w:val="24"/>
          <w:szCs w:val="24"/>
        </w:rPr>
        <w:t>23</w:t>
      </w:r>
      <w:r w:rsidR="00A17999" w:rsidRPr="00117FA0">
        <w:rPr>
          <w:rFonts w:ascii="Times New Roman" w:hAnsi="Times New Roman"/>
          <w:sz w:val="24"/>
          <w:szCs w:val="24"/>
        </w:rPr>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1) сведений, отнесенных законодательством Российской Федерации к государственной тайне;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2) объектов, территорий, которые законодательством Российской Федерации отнесены к режимным и особо важным объектам. </w:t>
      </w:r>
    </w:p>
    <w:p w:rsidR="00A17999"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A17999" w:rsidRPr="00117FA0" w:rsidRDefault="00CA71BF" w:rsidP="00117FA0">
      <w:pPr>
        <w:ind w:firstLine="567"/>
        <w:jc w:val="both"/>
        <w:rPr>
          <w:rFonts w:ascii="Times New Roman" w:hAnsi="Times New Roman"/>
          <w:sz w:val="24"/>
          <w:szCs w:val="24"/>
        </w:rPr>
      </w:pPr>
      <w:r>
        <w:rPr>
          <w:rFonts w:ascii="Times New Roman" w:hAnsi="Times New Roman"/>
          <w:sz w:val="24"/>
          <w:szCs w:val="24"/>
        </w:rPr>
        <w:t>24</w:t>
      </w:r>
      <w:r w:rsidR="00A17999" w:rsidRPr="00117FA0">
        <w:rPr>
          <w:rFonts w:ascii="Times New Roman" w:hAnsi="Times New Roman"/>
          <w:sz w:val="24"/>
          <w:szCs w:val="24"/>
        </w:rPr>
        <w:t xml:space="preserve">. Результаты контрольного (надзорного) мероприятия оформляются в порядке, установленном Федеральным законом № 248-ФЗ. </w:t>
      </w:r>
    </w:p>
    <w:p w:rsidR="00A17999" w:rsidRDefault="00CA71BF" w:rsidP="00117FA0">
      <w:pPr>
        <w:ind w:firstLine="567"/>
        <w:jc w:val="both"/>
        <w:rPr>
          <w:rFonts w:ascii="Times New Roman" w:hAnsi="Times New Roman"/>
          <w:sz w:val="24"/>
          <w:szCs w:val="24"/>
        </w:rPr>
      </w:pPr>
      <w:r>
        <w:rPr>
          <w:rFonts w:ascii="Times New Roman" w:hAnsi="Times New Roman"/>
          <w:sz w:val="24"/>
          <w:szCs w:val="24"/>
        </w:rPr>
        <w:t>25</w:t>
      </w:r>
      <w:r w:rsidR="00A17999" w:rsidRPr="00117FA0">
        <w:rPr>
          <w:rFonts w:ascii="Times New Roman" w:hAnsi="Times New Roman"/>
          <w:sz w:val="24"/>
          <w:szCs w:val="24"/>
        </w:rPr>
        <w:t xml:space="preserve">. В случае выявления при проведении контрольного (надзорного) мероприятия нарушений обязательных требований руководитель (заместитель руководителя) Контрольного органа после оформления акта контрольного (надзорного) мероприятия принимает решения, предусмотренные частью 2 статьи 90 Федерального закона № 248-ФЗ. </w:t>
      </w:r>
    </w:p>
    <w:p w:rsidR="001B4553" w:rsidRDefault="001B4553" w:rsidP="00CA71BF">
      <w:pPr>
        <w:ind w:firstLine="567"/>
        <w:jc w:val="center"/>
        <w:rPr>
          <w:rFonts w:ascii="Times New Roman" w:hAnsi="Times New Roman"/>
          <w:b/>
          <w:sz w:val="24"/>
          <w:szCs w:val="24"/>
        </w:rPr>
      </w:pPr>
    </w:p>
    <w:p w:rsidR="001B4553" w:rsidRDefault="001B4553" w:rsidP="00CA71BF">
      <w:pPr>
        <w:ind w:firstLine="567"/>
        <w:jc w:val="center"/>
        <w:rPr>
          <w:rFonts w:ascii="Times New Roman" w:hAnsi="Times New Roman"/>
          <w:b/>
          <w:sz w:val="24"/>
          <w:szCs w:val="24"/>
        </w:rPr>
      </w:pPr>
    </w:p>
    <w:p w:rsidR="001B4553" w:rsidRDefault="001B4553" w:rsidP="00CA71BF">
      <w:pPr>
        <w:ind w:firstLine="567"/>
        <w:jc w:val="center"/>
        <w:rPr>
          <w:rFonts w:ascii="Times New Roman" w:hAnsi="Times New Roman"/>
          <w:b/>
          <w:sz w:val="24"/>
          <w:szCs w:val="24"/>
        </w:rPr>
      </w:pPr>
    </w:p>
    <w:p w:rsidR="00A17999" w:rsidRDefault="00A17999" w:rsidP="00CA71BF">
      <w:pPr>
        <w:ind w:firstLine="567"/>
        <w:jc w:val="center"/>
        <w:rPr>
          <w:rFonts w:ascii="Times New Roman" w:hAnsi="Times New Roman"/>
          <w:b/>
          <w:sz w:val="24"/>
          <w:szCs w:val="24"/>
        </w:rPr>
      </w:pPr>
      <w:r w:rsidRPr="00CA71BF">
        <w:rPr>
          <w:rFonts w:ascii="Times New Roman" w:hAnsi="Times New Roman"/>
          <w:b/>
          <w:sz w:val="24"/>
          <w:szCs w:val="24"/>
        </w:rPr>
        <w:t>Статья 4. Заключительные положения</w:t>
      </w:r>
    </w:p>
    <w:p w:rsidR="00CA71BF" w:rsidRPr="00CA71BF" w:rsidRDefault="00CA71BF" w:rsidP="00CA71BF">
      <w:pPr>
        <w:ind w:firstLine="567"/>
        <w:jc w:val="center"/>
        <w:rPr>
          <w:rFonts w:ascii="Times New Roman" w:hAnsi="Times New Roman"/>
          <w:b/>
          <w:sz w:val="24"/>
          <w:szCs w:val="24"/>
        </w:rPr>
      </w:pPr>
    </w:p>
    <w:p w:rsidR="00A17999" w:rsidRPr="00117FA0" w:rsidRDefault="00CA71BF" w:rsidP="00117FA0">
      <w:pPr>
        <w:ind w:firstLine="567"/>
        <w:jc w:val="both"/>
        <w:rPr>
          <w:rFonts w:ascii="Times New Roman" w:hAnsi="Times New Roman"/>
          <w:sz w:val="24"/>
          <w:szCs w:val="24"/>
        </w:rPr>
      </w:pPr>
      <w:r>
        <w:rPr>
          <w:rFonts w:ascii="Times New Roman" w:hAnsi="Times New Roman"/>
          <w:sz w:val="24"/>
          <w:szCs w:val="24"/>
        </w:rPr>
        <w:t>26</w:t>
      </w:r>
      <w:r w:rsidR="00A17999" w:rsidRPr="00117FA0">
        <w:rPr>
          <w:rFonts w:ascii="Times New Roman" w:hAnsi="Times New Roman"/>
          <w:sz w:val="24"/>
          <w:szCs w:val="24"/>
        </w:rPr>
        <w:t>. Настоящее Положение вступает в силу со дня его официального опубликования</w:t>
      </w:r>
      <w:r>
        <w:rPr>
          <w:rFonts w:ascii="Times New Roman" w:hAnsi="Times New Roman"/>
          <w:sz w:val="24"/>
          <w:szCs w:val="24"/>
        </w:rPr>
        <w:t xml:space="preserve"> (обнародования)</w:t>
      </w:r>
      <w:r w:rsidR="00A17999" w:rsidRPr="00117FA0">
        <w:rPr>
          <w:rFonts w:ascii="Times New Roman" w:hAnsi="Times New Roman"/>
          <w:sz w:val="24"/>
          <w:szCs w:val="24"/>
        </w:rPr>
        <w:t xml:space="preserve">. </w:t>
      </w:r>
    </w:p>
    <w:p w:rsidR="00117FA0" w:rsidRPr="00117FA0" w:rsidRDefault="00A17999" w:rsidP="00117FA0">
      <w:pPr>
        <w:ind w:firstLine="567"/>
        <w:jc w:val="both"/>
        <w:rPr>
          <w:rFonts w:ascii="Times New Roman" w:hAnsi="Times New Roman"/>
          <w:sz w:val="24"/>
          <w:szCs w:val="24"/>
        </w:rPr>
      </w:pPr>
      <w:r w:rsidRPr="00117FA0">
        <w:rPr>
          <w:rFonts w:ascii="Times New Roman" w:hAnsi="Times New Roman"/>
          <w:sz w:val="24"/>
          <w:szCs w:val="24"/>
        </w:rPr>
        <w:t>2</w:t>
      </w:r>
      <w:r w:rsidR="00CA71BF">
        <w:rPr>
          <w:rFonts w:ascii="Times New Roman" w:hAnsi="Times New Roman"/>
          <w:sz w:val="24"/>
          <w:szCs w:val="24"/>
        </w:rPr>
        <w:t>7</w:t>
      </w:r>
      <w:r w:rsidRPr="00117FA0">
        <w:rPr>
          <w:rFonts w:ascii="Times New Roman" w:hAnsi="Times New Roman"/>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117FA0" w:rsidRPr="00117FA0" w:rsidSect="00FE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99"/>
    <w:rsid w:val="00020177"/>
    <w:rsid w:val="00051A50"/>
    <w:rsid w:val="000C3101"/>
    <w:rsid w:val="00117FA0"/>
    <w:rsid w:val="001929F1"/>
    <w:rsid w:val="001B4553"/>
    <w:rsid w:val="00361661"/>
    <w:rsid w:val="003721EF"/>
    <w:rsid w:val="0040369B"/>
    <w:rsid w:val="004761AA"/>
    <w:rsid w:val="004A3007"/>
    <w:rsid w:val="006035C9"/>
    <w:rsid w:val="00646BF6"/>
    <w:rsid w:val="006627C3"/>
    <w:rsid w:val="007D2C1C"/>
    <w:rsid w:val="008862FD"/>
    <w:rsid w:val="00902208"/>
    <w:rsid w:val="00952B7B"/>
    <w:rsid w:val="0096427A"/>
    <w:rsid w:val="00A17999"/>
    <w:rsid w:val="00B71610"/>
    <w:rsid w:val="00CA71BF"/>
    <w:rsid w:val="00CD4B4D"/>
    <w:rsid w:val="00D328F0"/>
    <w:rsid w:val="00D32E74"/>
    <w:rsid w:val="00E62F00"/>
    <w:rsid w:val="00F034C6"/>
    <w:rsid w:val="00F90E5A"/>
    <w:rsid w:val="00FE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99"/>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9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rsid w:val="00A179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link w:val="ConsPlusTitle1"/>
    <w:rsid w:val="00A1799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7999"/>
    <w:rPr>
      <w:rFonts w:ascii="Times New Roman" w:eastAsia="Times New Roman" w:hAnsi="Times New Roman" w:cs="Times New Roman"/>
      <w:b/>
      <w:sz w:val="24"/>
      <w:lang w:eastAsia="ru-RU"/>
    </w:rPr>
  </w:style>
  <w:style w:type="paragraph" w:styleId="a3">
    <w:name w:val="Document Map"/>
    <w:basedOn w:val="a"/>
    <w:link w:val="a4"/>
    <w:uiPriority w:val="99"/>
    <w:semiHidden/>
    <w:unhideWhenUsed/>
    <w:rsid w:val="00A17999"/>
    <w:rPr>
      <w:rFonts w:ascii="Tahoma" w:hAnsi="Tahoma" w:cs="Tahoma"/>
      <w:sz w:val="16"/>
      <w:szCs w:val="16"/>
    </w:rPr>
  </w:style>
  <w:style w:type="character" w:customStyle="1" w:styleId="a4">
    <w:name w:val="Схема документа Знак"/>
    <w:basedOn w:val="a0"/>
    <w:link w:val="a3"/>
    <w:uiPriority w:val="99"/>
    <w:semiHidden/>
    <w:rsid w:val="00A17999"/>
    <w:rPr>
      <w:rFonts w:ascii="Tahoma" w:eastAsia="Times New Roman" w:hAnsi="Tahoma" w:cs="Tahoma"/>
      <w:color w:val="000000"/>
      <w:sz w:val="16"/>
      <w:szCs w:val="16"/>
      <w:lang w:eastAsia="ru-RU"/>
    </w:rPr>
  </w:style>
  <w:style w:type="character" w:styleId="a5">
    <w:name w:val="Hyperlink"/>
    <w:basedOn w:val="a0"/>
    <w:uiPriority w:val="99"/>
    <w:unhideWhenUsed/>
    <w:rsid w:val="00CD4B4D"/>
    <w:rPr>
      <w:color w:val="0000FF" w:themeColor="hyperlink"/>
      <w:u w:val="single"/>
    </w:rPr>
  </w:style>
  <w:style w:type="paragraph" w:customStyle="1" w:styleId="ConsPlusNormal">
    <w:name w:val="ConsPlusNormal"/>
    <w:link w:val="ConsPlusNormal1"/>
    <w:qFormat/>
    <w:rsid w:val="00D32E7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32E74"/>
    <w:rPr>
      <w:rFonts w:ascii="Times New Roman" w:eastAsia="Times New Roman" w:hAnsi="Times New Roman" w:cs="Times New Roman"/>
      <w:sz w:val="24"/>
      <w:lang w:eastAsia="ru-RU"/>
    </w:rPr>
  </w:style>
  <w:style w:type="paragraph" w:styleId="a6">
    <w:name w:val="List Paragraph"/>
    <w:basedOn w:val="a"/>
    <w:link w:val="a7"/>
    <w:rsid w:val="00D32E74"/>
    <w:pPr>
      <w:ind w:left="720"/>
      <w:contextualSpacing/>
    </w:pPr>
    <w:rPr>
      <w:color w:val="auto"/>
    </w:rPr>
  </w:style>
  <w:style w:type="character" w:customStyle="1" w:styleId="a7">
    <w:name w:val="Абзац списка Знак"/>
    <w:link w:val="a6"/>
    <w:locked/>
    <w:rsid w:val="00D32E74"/>
    <w:rPr>
      <w:rFonts w:ascii="Arial" w:eastAsia="Times New Roman" w:hAnsi="Arial" w:cs="Times New Roman"/>
      <w:sz w:val="20"/>
      <w:szCs w:val="20"/>
      <w:lang w:eastAsia="ru-RU"/>
    </w:rPr>
  </w:style>
  <w:style w:type="paragraph" w:styleId="HTML">
    <w:name w:val="HTML Preformatted"/>
    <w:basedOn w:val="a"/>
    <w:link w:val="HTML0"/>
    <w:uiPriority w:val="99"/>
    <w:unhideWhenUsed/>
    <w:rsid w:val="00952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52B7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99"/>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9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rsid w:val="00A179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link w:val="ConsPlusTitle1"/>
    <w:rsid w:val="00A1799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7999"/>
    <w:rPr>
      <w:rFonts w:ascii="Times New Roman" w:eastAsia="Times New Roman" w:hAnsi="Times New Roman" w:cs="Times New Roman"/>
      <w:b/>
      <w:sz w:val="24"/>
      <w:lang w:eastAsia="ru-RU"/>
    </w:rPr>
  </w:style>
  <w:style w:type="paragraph" w:styleId="a3">
    <w:name w:val="Document Map"/>
    <w:basedOn w:val="a"/>
    <w:link w:val="a4"/>
    <w:uiPriority w:val="99"/>
    <w:semiHidden/>
    <w:unhideWhenUsed/>
    <w:rsid w:val="00A17999"/>
    <w:rPr>
      <w:rFonts w:ascii="Tahoma" w:hAnsi="Tahoma" w:cs="Tahoma"/>
      <w:sz w:val="16"/>
      <w:szCs w:val="16"/>
    </w:rPr>
  </w:style>
  <w:style w:type="character" w:customStyle="1" w:styleId="a4">
    <w:name w:val="Схема документа Знак"/>
    <w:basedOn w:val="a0"/>
    <w:link w:val="a3"/>
    <w:uiPriority w:val="99"/>
    <w:semiHidden/>
    <w:rsid w:val="00A17999"/>
    <w:rPr>
      <w:rFonts w:ascii="Tahoma" w:eastAsia="Times New Roman" w:hAnsi="Tahoma" w:cs="Tahoma"/>
      <w:color w:val="000000"/>
      <w:sz w:val="16"/>
      <w:szCs w:val="16"/>
      <w:lang w:eastAsia="ru-RU"/>
    </w:rPr>
  </w:style>
  <w:style w:type="character" w:styleId="a5">
    <w:name w:val="Hyperlink"/>
    <w:basedOn w:val="a0"/>
    <w:uiPriority w:val="99"/>
    <w:unhideWhenUsed/>
    <w:rsid w:val="00CD4B4D"/>
    <w:rPr>
      <w:color w:val="0000FF" w:themeColor="hyperlink"/>
      <w:u w:val="single"/>
    </w:rPr>
  </w:style>
  <w:style w:type="paragraph" w:customStyle="1" w:styleId="ConsPlusNormal">
    <w:name w:val="ConsPlusNormal"/>
    <w:link w:val="ConsPlusNormal1"/>
    <w:qFormat/>
    <w:rsid w:val="00D32E7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32E74"/>
    <w:rPr>
      <w:rFonts w:ascii="Times New Roman" w:eastAsia="Times New Roman" w:hAnsi="Times New Roman" w:cs="Times New Roman"/>
      <w:sz w:val="24"/>
      <w:lang w:eastAsia="ru-RU"/>
    </w:rPr>
  </w:style>
  <w:style w:type="paragraph" w:styleId="a6">
    <w:name w:val="List Paragraph"/>
    <w:basedOn w:val="a"/>
    <w:link w:val="a7"/>
    <w:rsid w:val="00D32E74"/>
    <w:pPr>
      <w:ind w:left="720"/>
      <w:contextualSpacing/>
    </w:pPr>
    <w:rPr>
      <w:color w:val="auto"/>
    </w:rPr>
  </w:style>
  <w:style w:type="character" w:customStyle="1" w:styleId="a7">
    <w:name w:val="Абзац списка Знак"/>
    <w:link w:val="a6"/>
    <w:locked/>
    <w:rsid w:val="00D32E74"/>
    <w:rPr>
      <w:rFonts w:ascii="Arial" w:eastAsia="Times New Roman" w:hAnsi="Arial" w:cs="Times New Roman"/>
      <w:sz w:val="20"/>
      <w:szCs w:val="20"/>
      <w:lang w:eastAsia="ru-RU"/>
    </w:rPr>
  </w:style>
  <w:style w:type="paragraph" w:styleId="HTML">
    <w:name w:val="HTML Preformatted"/>
    <w:basedOn w:val="a"/>
    <w:link w:val="HTML0"/>
    <w:uiPriority w:val="99"/>
    <w:unhideWhenUsed/>
    <w:rsid w:val="00952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52B7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2021-10-25T06:21:00Z</dcterms:created>
  <dcterms:modified xsi:type="dcterms:W3CDTF">2021-11-11T08:37:00Z</dcterms:modified>
</cp:coreProperties>
</file>