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4B" w:rsidRDefault="0041644B" w:rsidP="0041644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</w:pPr>
      <w:r w:rsidRPr="004164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>О Н</w:t>
      </w:r>
      <w:r w:rsidR="000C46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>АЗНАЧЕНИИ</w:t>
      </w:r>
      <w:r w:rsidRPr="004164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 xml:space="preserve"> ЕЖЕМЕСЯЧНЫХ ВЫПЛАТАХ СЕМЬЯМ</w:t>
      </w:r>
      <w:r w:rsidR="000C46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 xml:space="preserve"> В СВЯЗИ С РОЖДЕНИЕМ (УСЫНОВЛЕНИЕМ) ПЕРВОГО РЕБЕНКА И (ИЛИ) ВТОРОГО РЕБЕНКА</w:t>
      </w:r>
    </w:p>
    <w:p w:rsidR="0041644B" w:rsidRPr="0041644B" w:rsidRDefault="0041644B" w:rsidP="0041644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</w:pPr>
    </w:p>
    <w:p w:rsidR="0041644B" w:rsidRDefault="000C4666" w:rsidP="008247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         </w:t>
      </w:r>
      <w:proofErr w:type="gramStart"/>
      <w:r w:rsidR="00824794"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Государственное казенное учреждение социальной защиты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Республики Карелия</w:t>
      </w:r>
      <w:r w:rsidR="00824794"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«Центр социальной работы Лахденпохского района» сообщает о том, что в целях сохранения позитивных демографических тенденций в стране принят Федеральный закон «О ежемесячных выплатах семьям, имеющим детей» № 418-ФЗ от 28 декабря 2017 года, который устанавливает дополнительные меры государственной  поддержки в виде ежемесячной выплаты семьям в связи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   </w:t>
      </w:r>
      <w:r w:rsidR="00824794" w:rsidRPr="004164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>рождением (усыновлением) первого ребенка и (или) второго</w:t>
      </w:r>
      <w:proofErr w:type="gramEnd"/>
      <w:r w:rsidR="0041644B" w:rsidRPr="004164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AFF"/>
        </w:rPr>
        <w:t xml:space="preserve"> ребенка.</w:t>
      </w:r>
    </w:p>
    <w:p w:rsidR="000C4666" w:rsidRDefault="00824794" w:rsidP="000C466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</w:pP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  </w:t>
      </w:r>
      <w:proofErr w:type="gramStart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Право на получение ежемесячной выплаты в связи с рождением (усыновлением) 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5FAFF"/>
        </w:rPr>
        <w:t>первого ребенка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име</w:t>
      </w:r>
      <w:r w:rsidR="000C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ют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граждане Российской Федерации, постоянно проживающие на территории Российской Федерации в случае, если ребенок рожден (усыновлен) начиная с 1 января 2018 года, является гражданином Российской Федерации и размер среднедушевого дохода семьи не превышает 1,5 – кратную величину прожиточного минимума трудоспособного населения, установленную в Республике Карелия за второй квартал 2017</w:t>
      </w:r>
      <w:proofErr w:type="gramEnd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года</w:t>
      </w:r>
      <w:r w:rsidR="000C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(13814,00 руб.)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.</w:t>
      </w:r>
      <w:r w:rsidR="000C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                                                                                           </w:t>
      </w:r>
    </w:p>
    <w:p w:rsidR="00824794" w:rsidRPr="0041644B" w:rsidRDefault="00824794" w:rsidP="000C466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</w:pP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Пособие будет выплачиваться ежемесячно до достижения ребенком 1,5 лет.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      Размер ежемесячной выплаты в 2018 году будет равняться величине прожиточного минимума на ребенка, установленной в Республике Карелия за второй квартал 2017 года</w:t>
      </w:r>
      <w:r w:rsidR="000C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, т.е. 11839,00 руб.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  </w:t>
      </w:r>
    </w:p>
    <w:p w:rsidR="00CB01BD" w:rsidRPr="0041644B" w:rsidRDefault="00824794" w:rsidP="008247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</w:pP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      Центр социальной работы приглашает граждан за назначением пособий на детей по адресу:</w:t>
      </w:r>
      <w:r w:rsidR="0041644B"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г</w:t>
      </w:r>
      <w:proofErr w:type="gramStart"/>
      <w:r w:rsidR="0041644B"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.Л</w:t>
      </w:r>
      <w:proofErr w:type="gramEnd"/>
      <w:r w:rsidR="0041644B"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ахденпохья, 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ул.Ленина, д.7а, </w:t>
      </w:r>
      <w:proofErr w:type="spellStart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каб</w:t>
      </w:r>
      <w:proofErr w:type="spellEnd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. № 109. Подробную информацию можно получить по телефонам: 88145022132, 89602191116.</w:t>
      </w:r>
    </w:p>
    <w:p w:rsidR="0041644B" w:rsidRPr="00824794" w:rsidRDefault="0041644B" w:rsidP="00824794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AFF"/>
        </w:rPr>
      </w:pP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За получением ежемесячной выплаты в связи с рождением (усыновлением) 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5FAFF"/>
        </w:rPr>
        <w:t>второго ребенка</w:t>
      </w:r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 необходимо обратиться в территориальный орган Пенсионного фонда Российской Федерации по адресу: г</w:t>
      </w:r>
      <w:proofErr w:type="gramStart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>.Л</w:t>
      </w:r>
      <w:proofErr w:type="gramEnd"/>
      <w:r w:rsidRPr="0041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F"/>
        </w:rPr>
        <w:t xml:space="preserve">ахденпохья, ул.Школьная, д. 10, телефон: 88145041993. </w:t>
      </w:r>
    </w:p>
    <w:sectPr w:rsidR="0041644B" w:rsidRPr="00824794" w:rsidSect="004164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24794"/>
    <w:rsid w:val="000C4666"/>
    <w:rsid w:val="00114E64"/>
    <w:rsid w:val="00121AE1"/>
    <w:rsid w:val="0041644B"/>
    <w:rsid w:val="00824794"/>
    <w:rsid w:val="009E06FA"/>
    <w:rsid w:val="00AE3A08"/>
    <w:rsid w:val="00B12768"/>
    <w:rsid w:val="00CB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Рыболтовская</dc:creator>
  <cp:lastModifiedBy>User</cp:lastModifiedBy>
  <cp:revision>2</cp:revision>
  <cp:lastPrinted>2018-01-17T09:39:00Z</cp:lastPrinted>
  <dcterms:created xsi:type="dcterms:W3CDTF">2018-11-19T07:13:00Z</dcterms:created>
  <dcterms:modified xsi:type="dcterms:W3CDTF">2018-11-19T07:13:00Z</dcterms:modified>
</cp:coreProperties>
</file>