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F84" w:rsidRPr="00A24F84" w:rsidRDefault="00A24F84" w:rsidP="00A24F84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A24F84" w:rsidRDefault="00A24F84" w:rsidP="00A24F84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24F84">
        <w:rPr>
          <w:rFonts w:ascii="Times New Roman" w:hAnsi="Times New Roman" w:cs="Times New Roman"/>
          <w:b/>
          <w:sz w:val="28"/>
          <w:szCs w:val="28"/>
          <w:lang w:eastAsia="ru-RU"/>
        </w:rPr>
        <w:t>Прокуратура Лахденпо</w:t>
      </w:r>
      <w:r w:rsidR="0058098B">
        <w:rPr>
          <w:rFonts w:ascii="Times New Roman" w:hAnsi="Times New Roman" w:cs="Times New Roman"/>
          <w:b/>
          <w:sz w:val="28"/>
          <w:szCs w:val="28"/>
          <w:lang w:eastAsia="ru-RU"/>
        </w:rPr>
        <w:t>х</w:t>
      </w:r>
      <w:r w:rsidRPr="00A24F8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ского района информирует </w:t>
      </w:r>
    </w:p>
    <w:p w:rsidR="00A24F84" w:rsidRPr="00A24F84" w:rsidRDefault="00A24F84" w:rsidP="00A24F84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Pr="00A24F8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внесении изменений в Правила дорожного движения</w:t>
      </w:r>
    </w:p>
    <w:p w:rsidR="00A24F84" w:rsidRDefault="00A24F84" w:rsidP="00A24F8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24F84" w:rsidRDefault="00A24F84" w:rsidP="00A24F8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4F84">
        <w:rPr>
          <w:rFonts w:ascii="Times New Roman" w:hAnsi="Times New Roman" w:cs="Times New Roman"/>
          <w:sz w:val="28"/>
          <w:szCs w:val="28"/>
          <w:lang w:eastAsia="ru-RU"/>
        </w:rPr>
        <w:t>Постановлением Правит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ельства Российской Федерации от </w:t>
      </w:r>
      <w:r w:rsidRPr="00A24F84">
        <w:rPr>
          <w:rFonts w:ascii="Times New Roman" w:hAnsi="Times New Roman" w:cs="Times New Roman"/>
          <w:sz w:val="28"/>
          <w:szCs w:val="28"/>
          <w:lang w:eastAsia="ru-RU"/>
        </w:rPr>
        <w:t xml:space="preserve">06.10.2022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A24F84">
        <w:rPr>
          <w:rFonts w:ascii="Times New Roman" w:hAnsi="Times New Roman" w:cs="Times New Roman"/>
          <w:sz w:val="28"/>
          <w:szCs w:val="28"/>
          <w:lang w:eastAsia="ru-RU"/>
        </w:rPr>
        <w:t xml:space="preserve"> 1769 утверждены изменени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 в Правила дорожного движения.</w:t>
      </w:r>
    </w:p>
    <w:p w:rsidR="00A24F84" w:rsidRDefault="00A24F84" w:rsidP="00A24F8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4F84">
        <w:rPr>
          <w:rFonts w:ascii="Times New Roman" w:hAnsi="Times New Roman" w:cs="Times New Roman"/>
          <w:sz w:val="28"/>
          <w:szCs w:val="28"/>
          <w:lang w:eastAsia="ru-RU"/>
        </w:rPr>
        <w:t>В соответствии с изменениями с 01.03.2023 электросамокаты, гироскутеры, сигвеи, моноколеса и другие аналогичные устройства от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несены к категории «средства индивидуальной </w:t>
      </w:r>
      <w:r w:rsidRPr="00A24F84">
        <w:rPr>
          <w:rFonts w:ascii="Times New Roman" w:hAnsi="Times New Roman" w:cs="Times New Roman"/>
          <w:sz w:val="28"/>
          <w:szCs w:val="28"/>
          <w:lang w:eastAsia="ru-RU"/>
        </w:rPr>
        <w:t>мобильности», движение которых регулируется специальными дорожными знаками, указывающими на разрешенность испо</w:t>
      </w:r>
      <w:r>
        <w:rPr>
          <w:rFonts w:ascii="Times New Roman" w:hAnsi="Times New Roman" w:cs="Times New Roman"/>
          <w:sz w:val="28"/>
          <w:szCs w:val="28"/>
          <w:lang w:eastAsia="ru-RU"/>
        </w:rPr>
        <w:t>льзования на конкретной дороге.</w:t>
      </w:r>
    </w:p>
    <w:p w:rsidR="00DF0DA7" w:rsidRDefault="00A24F84" w:rsidP="00DF0DA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4F84">
        <w:rPr>
          <w:rFonts w:ascii="Times New Roman" w:hAnsi="Times New Roman" w:cs="Times New Roman"/>
          <w:sz w:val="28"/>
          <w:szCs w:val="28"/>
          <w:lang w:eastAsia="ru-RU"/>
        </w:rPr>
        <w:t xml:space="preserve">Кроме того, установлено, что выезд на дороги </w:t>
      </w:r>
      <w:r w:rsidR="00DF0DA7">
        <w:rPr>
          <w:rFonts w:ascii="Times New Roman" w:hAnsi="Times New Roman" w:cs="Times New Roman"/>
          <w:sz w:val="28"/>
          <w:szCs w:val="28"/>
          <w:lang w:eastAsia="ru-RU"/>
        </w:rPr>
        <w:t xml:space="preserve">лицам старше 14 лет разрешен только на </w:t>
      </w:r>
      <w:r w:rsidR="00DF0DA7" w:rsidRPr="00A24F84">
        <w:rPr>
          <w:rFonts w:ascii="Times New Roman" w:hAnsi="Times New Roman" w:cs="Times New Roman"/>
          <w:sz w:val="28"/>
          <w:szCs w:val="28"/>
          <w:lang w:eastAsia="ru-RU"/>
        </w:rPr>
        <w:t>средствах индивидуальной мобильнос</w:t>
      </w:r>
      <w:r w:rsidR="00DF0DA7">
        <w:rPr>
          <w:rFonts w:ascii="Times New Roman" w:hAnsi="Times New Roman" w:cs="Times New Roman"/>
          <w:sz w:val="28"/>
          <w:szCs w:val="28"/>
          <w:lang w:eastAsia="ru-RU"/>
        </w:rPr>
        <w:t>ти, обладающих тормозной системой и фарами белого и красного цветов</w:t>
      </w:r>
      <w:r w:rsidRPr="00A24F8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045F80" w:rsidRPr="00A24F84" w:rsidRDefault="00A24F84" w:rsidP="00DF0DA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A24F84">
        <w:rPr>
          <w:rFonts w:ascii="Times New Roman" w:hAnsi="Times New Roman" w:cs="Times New Roman"/>
          <w:sz w:val="28"/>
          <w:szCs w:val="28"/>
          <w:lang w:eastAsia="ru-RU"/>
        </w:rPr>
        <w:t xml:space="preserve">ля передвижения данными устройствами по тротуарам, пешеходным переходам, велодорожкам их максимально допустимая скорость не должна превышать 25 км/ч, а масса устройства - не более </w:t>
      </w:r>
      <w:r w:rsidR="00DF0DA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A24F84">
        <w:rPr>
          <w:rFonts w:ascii="Times New Roman" w:hAnsi="Times New Roman" w:cs="Times New Roman"/>
          <w:sz w:val="28"/>
          <w:szCs w:val="28"/>
          <w:lang w:eastAsia="ru-RU"/>
        </w:rPr>
        <w:t xml:space="preserve">35 кг. </w:t>
      </w:r>
    </w:p>
    <w:sectPr w:rsidR="00045F80" w:rsidRPr="00A24F84" w:rsidSect="00A24F84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92271"/>
    <w:multiLevelType w:val="multilevel"/>
    <w:tmpl w:val="AC629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compat>
    <w:compatSetting w:name="compatibilityMode" w:uri="http://schemas.microsoft.com/office/word" w:val="12"/>
  </w:compat>
  <w:rsids>
    <w:rsidRoot w:val="00A24F84"/>
    <w:rsid w:val="0009480B"/>
    <w:rsid w:val="003411E6"/>
    <w:rsid w:val="0058098B"/>
    <w:rsid w:val="00622053"/>
    <w:rsid w:val="008D2AF8"/>
    <w:rsid w:val="00A24F84"/>
    <w:rsid w:val="00DF0DA7"/>
    <w:rsid w:val="00E3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47ED07-BA94-4CC5-88DA-3C02B61F0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4F8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809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09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97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82221">
          <w:marLeft w:val="1112"/>
          <w:marRight w:val="69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02304">
          <w:marLeft w:val="1112"/>
          <w:marRight w:val="69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4533">
          <w:marLeft w:val="1112"/>
          <w:marRight w:val="69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Постовалов Александр Владимирович</cp:lastModifiedBy>
  <cp:revision>6</cp:revision>
  <cp:lastPrinted>2023-03-14T06:52:00Z</cp:lastPrinted>
  <dcterms:created xsi:type="dcterms:W3CDTF">2023-03-13T15:34:00Z</dcterms:created>
  <dcterms:modified xsi:type="dcterms:W3CDTF">2023-03-14T08:54:00Z</dcterms:modified>
</cp:coreProperties>
</file>